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25" w:rsidRDefault="00737D25" w:rsidP="00737D25">
      <w:pPr>
        <w:pStyle w:val="NormalWeb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Contributions Since 1993 (</w:t>
      </w:r>
      <w:r w:rsidR="005558C9">
        <w:rPr>
          <w:rFonts w:ascii="Arial" w:hAnsi="Arial" w:cs="Arial"/>
          <w:color w:val="000000"/>
          <w:sz w:val="27"/>
          <w:szCs w:val="27"/>
          <w:shd w:val="clear" w:color="auto" w:fill="FFFFFF"/>
        </w:rPr>
        <w:t>SPIRES HTML – ctrl + click)</w:t>
      </w:r>
    </w:p>
    <w:p w:rsidR="00737D25" w:rsidRDefault="00737D25" w:rsidP="00737D25">
      <w:pPr>
        <w:pStyle w:val="NormalWeb"/>
        <w:rPr>
          <w:sz w:val="36"/>
          <w:szCs w:val="36"/>
        </w:rPr>
      </w:pP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1)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8" w:history="1">
        <w:r w:rsidRPr="00737D25">
          <w:rPr>
            <w:rStyle w:val="Hyperlink"/>
            <w:rFonts w:ascii="Arial" w:hAnsi="Arial" w:cs="Arial"/>
            <w:color w:val="6699CC"/>
          </w:rPr>
          <w:t>Advances in Beam Cooling for Muon Colliders.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R.P. Johnson, Y.S. Derbenev.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737D25">
          <w:rPr>
            <w:rStyle w:val="Hyperlink"/>
            <w:rFonts w:ascii="Arial" w:hAnsi="Arial" w:cs="Arial"/>
            <w:color w:val="6699CC"/>
          </w:rPr>
          <w:t>Summary Report of Working Group 6: Ions and Leptons-Advanced Concepts.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Igor V. Pogorelsky, Rolland Johnson.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0" w:history="1">
        <w:r w:rsidRPr="00737D25">
          <w:rPr>
            <w:rStyle w:val="Hyperlink"/>
            <w:rFonts w:ascii="Arial" w:hAnsi="Arial" w:cs="Arial"/>
            <w:color w:val="6699CC"/>
          </w:rPr>
          <w:t>10.1063/1.3520296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1299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(2010) 110-117.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" w:history="1">
        <w:r w:rsidRPr="00737D25">
          <w:rPr>
            <w:rStyle w:val="Hyperlink"/>
            <w:rFonts w:ascii="Arial" w:hAnsi="Arial" w:cs="Arial"/>
            <w:color w:val="6699CC"/>
          </w:rPr>
          <w:t>Twin-Helix Channel for Parametric-Resonance Ionization Cooling.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V.S. Morozov, A. Afanasev, Y.S. Derbenev, R.P. Johnson.</w:t>
      </w:r>
      <w:r w:rsidRPr="00737D25">
        <w:rPr>
          <w:rFonts w:ascii="Arial" w:hAnsi="Arial" w:cs="Arial"/>
          <w:color w:val="000000"/>
        </w:rPr>
        <w:br/>
      </w:r>
      <w:hyperlink r:id="rId12" w:history="1">
        <w:r w:rsidRPr="00737D25">
          <w:rPr>
            <w:rStyle w:val="Hyperlink"/>
            <w:rFonts w:ascii="Arial" w:hAnsi="Arial" w:cs="Arial"/>
            <w:color w:val="6699CC"/>
          </w:rPr>
          <w:t>10.1063/1.3520408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1299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(2010) 664-669.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" w:history="1">
        <w:r w:rsidRPr="00737D25">
          <w:rPr>
            <w:rStyle w:val="Hyperlink"/>
            <w:rFonts w:ascii="Arial" w:hAnsi="Arial" w:cs="Arial"/>
            <w:color w:val="6699CC"/>
          </w:rPr>
          <w:t>Phase and Frequency Locked Magnetr</w:t>
        </w:r>
        <w:bookmarkStart w:id="0" w:name="_GoBack"/>
        <w:bookmarkEnd w:id="0"/>
        <w:r w:rsidRPr="00737D25">
          <w:rPr>
            <w:rStyle w:val="Hyperlink"/>
            <w:rFonts w:ascii="Arial" w:hAnsi="Arial" w:cs="Arial"/>
            <w:color w:val="6699CC"/>
          </w:rPr>
          <w:t>ons for SRF Sources.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Milorad Popovic, Alfred Moretti, Alan Dudas, Rolland Johnson, Michael Neubauer, Richard Sah.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THPEB058.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" w:history="1">
        <w:r w:rsidRPr="00737D25">
          <w:rPr>
            <w:rStyle w:val="Hyperlink"/>
            <w:rFonts w:ascii="Arial" w:hAnsi="Arial" w:cs="Arial"/>
            <w:color w:val="6699CC"/>
          </w:rPr>
          <w:t>Characterization of REBCO Coated Conductors for High Field Magnets.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M. Turenne, S.A. Kahn, R.P. Johnson, F. Hunte, L. Ye, J. Schwartz.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MOPEB058.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" w:history="1">
        <w:r w:rsidRPr="00737D25">
          <w:rPr>
            <w:rStyle w:val="Hyperlink"/>
            <w:rFonts w:ascii="Arial" w:hAnsi="Arial" w:cs="Arial"/>
            <w:color w:val="6699CC"/>
          </w:rPr>
          <w:t>Incorporating RF into a Muon Helical Cooling Channel.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Kahn, G. Flanagan, R.P. Johnson, M. Neubauer, V.S. Kashikhin, M.L. Lopes, K. Yonehara, M. Yu et al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..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WEPE072.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6" w:history="1">
        <w:r w:rsidRPr="00737D25">
          <w:rPr>
            <w:rStyle w:val="Hyperlink"/>
            <w:rFonts w:ascii="Arial" w:hAnsi="Arial" w:cs="Arial"/>
            <w:color w:val="6699CC"/>
          </w:rPr>
          <w:t>High Power SRF Linacs for ADS Reactors.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Rolland Johnson, Charles Ankenbrandt, Milorad Popovic.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MOPEA041.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7" w:history="1">
        <w:r w:rsidRPr="00737D25">
          <w:rPr>
            <w:rStyle w:val="Hyperlink"/>
            <w:rFonts w:ascii="Arial" w:hAnsi="Arial" w:cs="Arial"/>
            <w:color w:val="6699CC"/>
          </w:rPr>
          <w:t>Epicyclic Twin-helix Magnetic Structure for Parametric-resonance Ionization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Andrei Afanasev, Rolland Johnson, Yaroslav Derbenev, Vasiliy Morozov.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MOPEA042.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8" w:history="1">
        <w:r w:rsidRPr="00737D25">
          <w:rPr>
            <w:rStyle w:val="Hyperlink"/>
            <w:rFonts w:ascii="Arial" w:hAnsi="Arial" w:cs="Arial"/>
            <w:color w:val="6699CC"/>
          </w:rPr>
          <w:t>Quasi-Monoenergetic Photon Source Based on Electron-Positron In-Flight Annihilation.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Andrei Afanasev, Robert Abrams, Charles Ankenbrandt, Kevin Beard, Rolland Johnson, Thomas Roberts, Cary Yoshikawa, Milorad Popovic.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MOPEA043.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9" w:history="1">
        <w:r w:rsidRPr="00737D25">
          <w:rPr>
            <w:rStyle w:val="Hyperlink"/>
            <w:rFonts w:ascii="Arial" w:hAnsi="Arial" w:cs="Arial"/>
            <w:color w:val="6699CC"/>
          </w:rPr>
          <w:t>Roebel Cable for High-field Low-loss Accelerator Magnets.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Melanie Turenne, Rolland Johnson, Frank Hunte, Justin Schwartz, Honghai Song.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MOPEB057.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lastRenderedPageBreak/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0" w:history="1">
        <w:r w:rsidRPr="00737D25">
          <w:rPr>
            <w:rStyle w:val="Hyperlink"/>
            <w:rFonts w:ascii="Arial" w:hAnsi="Arial" w:cs="Arial"/>
            <w:color w:val="6699CC"/>
          </w:rPr>
          <w:t>Highly Polarized Ion Sources for Electron Ion Colliders EIC.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Vadim Dudnikov, Rolland Johnson, Yaroslav Derbenev, Yuhong Zhang.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THPEC071.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1" w:history="1">
        <w:r w:rsidRPr="00737D25">
          <w:rPr>
            <w:rStyle w:val="Hyperlink"/>
            <w:rFonts w:ascii="Arial" w:hAnsi="Arial" w:cs="Arial"/>
            <w:color w:val="6699CC"/>
          </w:rPr>
          <w:t>High Brightness Surface Plasma Sources of Negative Hydrogen Ions.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Vadim Dudnikov, Rolland Johnson, Martin Stockli, Robert Welton.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THPEC072.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2" w:history="1">
        <w:r w:rsidRPr="00737D25">
          <w:rPr>
            <w:rStyle w:val="Hyperlink"/>
            <w:rFonts w:ascii="Arial" w:hAnsi="Arial" w:cs="Arial"/>
            <w:color w:val="6699CC"/>
          </w:rPr>
          <w:t>RF H- Ion Source with Saddle Antenna.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Vadim Dudnikov, Rolland Johnson, Galina Dudnikova, Martin Stockli, Robert Welton.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THPEC073.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3" w:history="1">
        <w:r w:rsidRPr="00737D25">
          <w:rPr>
            <w:rStyle w:val="Hyperlink"/>
            <w:rFonts w:ascii="Arial" w:hAnsi="Arial" w:cs="Arial"/>
            <w:color w:val="6699CC"/>
          </w:rPr>
          <w:t>High Gradient Final Focusing Quadrupole for a Muon Collider.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Kahn, G. Flanagan, R.P. Johnson.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TUPEB023.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4" w:history="1">
        <w:r w:rsidRPr="00737D25">
          <w:rPr>
            <w:rStyle w:val="Hyperlink"/>
            <w:rFonts w:ascii="Arial" w:hAnsi="Arial" w:cs="Arial"/>
            <w:color w:val="6699CC"/>
          </w:rPr>
          <w:t>Helical channel design and technology for cooling of muon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(K Yonehara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arXiv: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>1202.1543 [physics.acc-ph]].</w:t>
      </w:r>
      <w:r w:rsidRPr="00737D25">
        <w:rPr>
          <w:rFonts w:ascii="Arial" w:hAnsi="Arial" w:cs="Arial"/>
          <w:color w:val="000000"/>
        </w:rPr>
        <w:br/>
      </w:r>
      <w:hyperlink r:id="rId25" w:history="1">
        <w:r w:rsidRPr="00737D25">
          <w:rPr>
            <w:rStyle w:val="Hyperlink"/>
            <w:rFonts w:ascii="Arial" w:hAnsi="Arial" w:cs="Arial"/>
            <w:color w:val="6699CC"/>
          </w:rPr>
          <w:t>10.1063/1.3520407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1299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(2010) 658-663.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6" w:history="1">
        <w:r w:rsidRPr="00737D25">
          <w:rPr>
            <w:rStyle w:val="Hyperlink"/>
            <w:rFonts w:ascii="Arial" w:hAnsi="Arial" w:cs="Arial"/>
            <w:color w:val="6699CC"/>
          </w:rPr>
          <w:t>Modeling the high-field section of a muon helical cooling channel.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(A.V. Zlobin et al.).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MOPEB054.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7" w:history="1">
        <w:r w:rsidRPr="00737D25">
          <w:rPr>
            <w:rStyle w:val="Hyperlink"/>
            <w:rFonts w:ascii="Arial" w:hAnsi="Arial" w:cs="Arial"/>
            <w:color w:val="6699CC"/>
          </w:rPr>
          <w:t>YBCO Conductor Technology for High Field Muon Cooling Magnets.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Kahn, G. Flanagan, R.P. Johnson, M. Turenne, F. Hunte, J. Schwartz.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394-396,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C100523 (2010) MOPEB055.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8" w:history="1">
        <w:r w:rsidRPr="00737D25">
          <w:rPr>
            <w:rStyle w:val="Hyperlink"/>
            <w:rFonts w:ascii="Arial" w:hAnsi="Arial" w:cs="Arial"/>
            <w:color w:val="6699CC"/>
          </w:rPr>
          <w:t>HTS Development for 30-50 T Final Muon Cooling Solenoids.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Kahn, M. Turenne, R.P. Johnson, F. Hunte, J. Schwartz.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9" w:history="1">
        <w:r w:rsidRPr="00737D25">
          <w:rPr>
            <w:rStyle w:val="Hyperlink"/>
            <w:rFonts w:ascii="Arial" w:hAnsi="Arial" w:cs="Arial"/>
            <w:color w:val="6699CC"/>
          </w:rPr>
          <w:t>Quasi-Isochronous Muon Capture.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C. Ankenbrandt, M.A.C. Cummings, R.P. Johnson, C. Yoshikawa, D. Neuffer, K. Yonehara.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0" w:history="1">
        <w:r w:rsidRPr="00737D25">
          <w:rPr>
            <w:rStyle w:val="Hyperlink"/>
            <w:rFonts w:ascii="Arial" w:hAnsi="Arial" w:cs="Arial"/>
            <w:color w:val="6699CC"/>
          </w:rPr>
          <w:t>Using Project X as a Proton Driver for Muon Colliders and Neutrino Factories.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G. Flanagan, R. Abrams, C. Ankenbrandt, M.A.C. Cummings, R.P. Johnson, Milorad Popovic, Al Moreti.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4452-4454,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C100523 (2010) THPD074.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1" w:history="1">
        <w:r w:rsidRPr="00737D25">
          <w:rPr>
            <w:rStyle w:val="Hyperlink"/>
            <w:rFonts w:ascii="Arial" w:hAnsi="Arial" w:cs="Arial"/>
            <w:color w:val="6699CC"/>
          </w:rPr>
          <w:t>Dielectric Loaded RF Cavities for Muon Facilities.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Milorad Popovic, Al Moreti, Charles Ankenbrandt, Mary Ann Cummings, Rolland Johnson, Mike Neubauer.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lastRenderedPageBreak/>
        <w:t>Conf.Proc. C100523 (2010) 3783-3785,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C100523 (2010) THPEA047.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2" w:history="1">
        <w:r w:rsidRPr="00737D25">
          <w:rPr>
            <w:rStyle w:val="Hyperlink"/>
            <w:rFonts w:ascii="Arial" w:hAnsi="Arial" w:cs="Arial"/>
            <w:color w:val="6699CC"/>
          </w:rPr>
          <w:t>A Helical Cooling Channel System for Muon Colliders.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R.P. Johnson, Y.S. Derbenev.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arXiv: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>1202.0810 [physics.acc-ph]].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870-872,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C100523 (2010) MOPD076.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23)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3" w:history="1">
        <w:r w:rsidRPr="00737D25">
          <w:rPr>
            <w:rStyle w:val="Hyperlink"/>
            <w:rFonts w:ascii="Arial" w:hAnsi="Arial" w:cs="Arial"/>
            <w:color w:val="6699CC"/>
          </w:rPr>
          <w:t>Study of Electron Swarm in High Pressure Hydrogen Gas Filled RF Cavities.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M. Chung, A. Jansson, A. Moretti, M. Popovic, A. Tollestrup, M. Alsharo'a, R.P. Johnson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3503-3505,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C100523 (2010) WEPE069.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4" w:history="1">
        <w:r w:rsidRPr="00737D25">
          <w:rPr>
            <w:rStyle w:val="Hyperlink"/>
            <w:rFonts w:ascii="Arial" w:hAnsi="Arial" w:cs="Arial"/>
            <w:color w:val="6699CC"/>
          </w:rPr>
          <w:t>Recirculating Linear Accelerators for Future Muon Facilities.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Bogacz, K.B. Beard, R.P. Johnson.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C100523 (2010) 3602-3604,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C100523 (2010) THOAMH01.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5" w:history="1">
        <w:r w:rsidRPr="00737D25">
          <w:rPr>
            <w:rStyle w:val="Hyperlink"/>
            <w:rFonts w:ascii="Arial" w:hAnsi="Arial" w:cs="Arial"/>
            <w:color w:val="6699CC"/>
          </w:rPr>
          <w:t>Using Project X as a Proton Driver for Muon Colliders and Neutrino Factories.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Charles Ankenbrandt, Rolland P. Johnson.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6" w:history="1">
        <w:r w:rsidRPr="00737D25">
          <w:rPr>
            <w:rStyle w:val="Hyperlink"/>
            <w:rFonts w:ascii="Arial" w:hAnsi="Arial" w:cs="Arial"/>
            <w:color w:val="6699CC"/>
          </w:rPr>
          <w:t>Linacs for Future Muon Facilities.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S.A. Bogacz, R.P. Johnson.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27)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7" w:history="1">
        <w:r w:rsidRPr="00737D25">
          <w:rPr>
            <w:rStyle w:val="Hyperlink"/>
            <w:rFonts w:ascii="Arial" w:hAnsi="Arial" w:cs="Arial"/>
            <w:color w:val="6699CC"/>
          </w:rPr>
          <w:t>Reverse Emittance Exchange for Muon Colliders.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V. Ivanov, G. Wang, A. Afanasiev, C. Ankenbrandt, R.P. Johnson, Y. Derbenev, S.A. Bogacz.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8" w:history="1">
        <w:r w:rsidRPr="00737D25">
          <w:rPr>
            <w:rStyle w:val="Hyperlink"/>
            <w:rFonts w:ascii="Arial" w:hAnsi="Arial" w:cs="Arial"/>
            <w:color w:val="6699CC"/>
          </w:rPr>
          <w:t>Epicyclic Helical Channels for Parametric Resonance Ionization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A. Afanasev, A. Bogacz, Y. Derbenev, K.B. Beard, V. Ivanov, R.P. Johnson, G. Wang.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29)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39" w:history="1">
        <w:r w:rsidRPr="00737D25">
          <w:rPr>
            <w:rStyle w:val="Hyperlink"/>
            <w:rFonts w:ascii="Arial" w:hAnsi="Arial" w:cs="Arial"/>
            <w:color w:val="6699CC"/>
          </w:rPr>
          <w:t>Achromatic Interaction Point Design.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Guimei Wang, Yaroslav Derbenev, S.Alex Bogacz, P. Chevtsov, Andre Afanasev, Charles Ankenbrandt, Valentin Ivanov, Rolland P. Johnson.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0" w:history="1">
        <w:r w:rsidRPr="00737D25">
          <w:rPr>
            <w:rStyle w:val="Hyperlink"/>
            <w:rFonts w:ascii="Arial" w:hAnsi="Arial" w:cs="Arial"/>
            <w:color w:val="6699CC"/>
          </w:rPr>
          <w:t>Pulsed Magnet Arc Designs for Recirculating Linac Muon Accelerators.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K.B. Beard, R.P. Johnson, S.A. Bogacz, G.M. Wang.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1" w:history="1">
        <w:r w:rsidRPr="00737D25">
          <w:rPr>
            <w:rStyle w:val="Hyperlink"/>
            <w:rFonts w:ascii="Arial" w:hAnsi="Arial" w:cs="Arial"/>
            <w:color w:val="6699CC"/>
          </w:rPr>
          <w:t>Multipass Arc Lattice Design for Recirculating Linac Muon Accelerators.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G.M. Wang, R.P. Johnson, S.A. Bogacz, D. Trbojevic.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2" w:history="1">
        <w:r w:rsidRPr="00737D25">
          <w:rPr>
            <w:rStyle w:val="Hyperlink"/>
            <w:rFonts w:ascii="Arial" w:hAnsi="Arial" w:cs="Arial"/>
            <w:color w:val="6699CC"/>
          </w:rPr>
          <w:t>Pulsed-Focusing Recirculating Linacs for Muon Acceleration.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Bogacz, G.M. Wang, R.P. Johnson.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3" w:history="1">
        <w:r w:rsidRPr="00737D25">
          <w:rPr>
            <w:rStyle w:val="Hyperlink"/>
            <w:rFonts w:ascii="Arial" w:hAnsi="Arial" w:cs="Arial"/>
            <w:color w:val="6699CC"/>
          </w:rPr>
          <w:t>A Shared Superconducting LINAC for Protons and Muons.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M. Popovic, C.M. Ankenbrandt, S.A. Bogacz, R.P. Johnson.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C0608213 (2006) 34-36.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lastRenderedPageBreak/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4" w:history="1">
        <w:r w:rsidRPr="00737D25">
          <w:rPr>
            <w:rStyle w:val="Hyperlink"/>
            <w:rFonts w:ascii="Arial" w:hAnsi="Arial" w:cs="Arial"/>
            <w:color w:val="6699CC"/>
          </w:rPr>
          <w:t>The MANX Muon Cooling Experiment Detection System.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Kahn, R.J. Abrams, C. Ankenbrandt, M.A.C. Cummings, R.P. Johnson, T.J. Roberts, K. Yonehara.</w:t>
      </w:r>
      <w:r w:rsidRPr="00737D25">
        <w:rPr>
          <w:rFonts w:ascii="Arial" w:hAnsi="Arial" w:cs="Arial"/>
          <w:color w:val="000000"/>
        </w:rPr>
        <w:br/>
      </w:r>
      <w:hyperlink r:id="rId45" w:history="1">
        <w:r w:rsidRPr="00737D25">
          <w:rPr>
            <w:rStyle w:val="Hyperlink"/>
            <w:rFonts w:ascii="Arial" w:hAnsi="Arial" w:cs="Arial"/>
            <w:color w:val="6699CC"/>
          </w:rPr>
          <w:t>10.1063/1.3399371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1222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(2010) 463-466.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6" w:history="1">
        <w:r w:rsidRPr="00737D25">
          <w:rPr>
            <w:rStyle w:val="Hyperlink"/>
            <w:rFonts w:ascii="Arial" w:hAnsi="Arial" w:cs="Arial"/>
            <w:color w:val="6699CC"/>
          </w:rPr>
          <w:t>Electrode activation in cesium-free negative ion sources.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Vadim Dudnikov, Rolland P. Johnson.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47" w:history="1">
        <w:r w:rsidRPr="00737D25">
          <w:rPr>
            <w:rStyle w:val="Hyperlink"/>
            <w:rFonts w:ascii="Arial" w:hAnsi="Arial" w:cs="Arial"/>
            <w:color w:val="6699CC"/>
          </w:rPr>
          <w:t>10.1063/1.3277164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Rev.Sci.Instrum. 81 (2010) 02A711.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8" w:history="1">
        <w:r w:rsidRPr="00737D25">
          <w:rPr>
            <w:rStyle w:val="Hyperlink"/>
            <w:rFonts w:ascii="Arial" w:hAnsi="Arial" w:cs="Arial"/>
            <w:color w:val="6699CC"/>
          </w:rPr>
          <w:t>Spallation neutron source saddle antenna H- ion source project.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Vadim Dudnikov, Rolland P. Johnson, Galina Dudnikova, Martin Stockli, Robert Welton.</w:t>
      </w:r>
      <w:r w:rsidRPr="00737D25">
        <w:rPr>
          <w:rFonts w:ascii="Arial" w:hAnsi="Arial" w:cs="Arial"/>
          <w:color w:val="000000"/>
        </w:rPr>
        <w:br/>
      </w:r>
      <w:hyperlink r:id="rId49" w:history="1">
        <w:r w:rsidRPr="00737D25">
          <w:rPr>
            <w:rStyle w:val="Hyperlink"/>
            <w:rFonts w:ascii="Arial" w:hAnsi="Arial" w:cs="Arial"/>
            <w:color w:val="6699CC"/>
          </w:rPr>
          <w:t>10.1063/1.3277183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Rev.Sci.Instrum. 81 (2010) 02A709.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37)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0" w:history="1">
        <w:r w:rsidRPr="00737D25">
          <w:rPr>
            <w:rStyle w:val="Hyperlink"/>
            <w:rFonts w:ascii="Arial" w:hAnsi="Arial" w:cs="Arial"/>
            <w:color w:val="6699CC"/>
          </w:rPr>
          <w:t>Intense Stopping Muon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(C.Y. Yoshikawa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38)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1" w:history="1">
        <w:r w:rsidRPr="00737D25">
          <w:rPr>
            <w:rStyle w:val="Hyperlink"/>
            <w:rFonts w:ascii="Arial" w:hAnsi="Arial" w:cs="Arial"/>
            <w:color w:val="6699CC"/>
          </w:rPr>
          <w:t>Tunable RF Cavities Using Orthogonally Biased Ferrite.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M. Alsharo'a, C.M. Ankenbrandt, I. Entchevitch, J.E. Griffin, A. Moretti, M. Popovic, R. Tomlin.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39)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2" w:history="1">
        <w:r w:rsidRPr="00737D25">
          <w:rPr>
            <w:rStyle w:val="Hyperlink"/>
            <w:rFonts w:ascii="Arial" w:hAnsi="Arial" w:cs="Arial"/>
            <w:color w:val="6699CC"/>
          </w:rPr>
          <w:t>RF Cavities Loaded with Dielectric for Muon Facilities.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M. Popovic, A. Moretti, C.M. Ankenbrandt, M.A.C. Cummings, R.P. Johnson, M. Neubauer.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40)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3" w:history="1">
        <w:r w:rsidRPr="00737D25">
          <w:rPr>
            <w:rStyle w:val="Hyperlink"/>
            <w:rFonts w:ascii="Arial" w:hAnsi="Arial" w:cs="Arial"/>
            <w:color w:val="6699CC"/>
          </w:rPr>
          <w:t xml:space="preserve">Doped </w:t>
        </w:r>
        <w:proofErr w:type="gramStart"/>
        <w:r w:rsidRPr="00737D25">
          <w:rPr>
            <w:rStyle w:val="Hyperlink"/>
            <w:rFonts w:ascii="Arial" w:hAnsi="Arial" w:cs="Arial"/>
            <w:color w:val="6699CC"/>
          </w:rPr>
          <w:t>H(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>2)-Filled RF Cavities for Muon Beam Cooling.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M. Chung, A. Jansson, M. Hu, A. Moretti, M. Popovic, M. Alsharo'a, R.P. Johnson et al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..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41)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4" w:history="1">
        <w:r w:rsidRPr="00737D25">
          <w:rPr>
            <w:rStyle w:val="Hyperlink"/>
            <w:rFonts w:ascii="Arial" w:hAnsi="Arial" w:cs="Arial"/>
            <w:color w:val="6699CC"/>
          </w:rPr>
          <w:t>Muon Capture, Phase Rotation, and Cooling in Pressurized RF Cavities.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(D. Neuffer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42)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5" w:history="1">
        <w:r w:rsidRPr="00737D25">
          <w:rPr>
            <w:rStyle w:val="Hyperlink"/>
            <w:rFonts w:ascii="Arial" w:hAnsi="Arial" w:cs="Arial"/>
            <w:color w:val="6699CC"/>
          </w:rPr>
          <w:t>Traveling Wave RF Systems for Helical Cooling Channels.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A. Lunin, A. Moretti, M. Popovic, G. Romanov, M. Neubauer, R.P. Johnson, L. Thorndahl.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43)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6" w:history="1">
        <w:r w:rsidRPr="00737D25">
          <w:rPr>
            <w:rStyle w:val="Hyperlink"/>
            <w:rFonts w:ascii="Arial" w:hAnsi="Arial" w:cs="Arial"/>
            <w:color w:val="6699CC"/>
          </w:rPr>
          <w:t>Integrating the MANX 6-D Muon Cooling Experiment with the MICE Spectrometers.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(S.A. Kahn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44)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7" w:history="1">
        <w:r w:rsidRPr="00737D25">
          <w:rPr>
            <w:rStyle w:val="Hyperlink"/>
            <w:rFonts w:ascii="Arial" w:hAnsi="Arial" w:cs="Arial"/>
            <w:color w:val="6699CC"/>
          </w:rPr>
          <w:t>RF Integration into Helical Magnet for Muon 6-Dimensional Beam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V. Kashikhin, M. Lamm, A. Lee, M. Lopes, A. Zlobin, R.P. Johnson, S. Kahn et al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..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lastRenderedPageBreak/>
        <w:br/>
      </w:r>
      <w:r w:rsidRPr="00737D25">
        <w:rPr>
          <w:rFonts w:ascii="Arial" w:hAnsi="Arial" w:cs="Arial"/>
          <w:color w:val="000000"/>
          <w:shd w:val="clear" w:color="auto" w:fill="FFFFFF"/>
        </w:rPr>
        <w:t>45)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8" w:history="1">
        <w:r w:rsidRPr="00737D25">
          <w:rPr>
            <w:rStyle w:val="Hyperlink"/>
            <w:rFonts w:ascii="Arial" w:hAnsi="Arial" w:cs="Arial"/>
            <w:color w:val="6699CC"/>
          </w:rPr>
          <w:t>MANX, a 6-D Muon Beam Cooling Experiment for RAL.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V. Kashikhin, M. Lamm, A. Zlobin, R. Abrams, C. Ankenbrandt, M.A.C. Cummings, R.P. Johnson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46)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9" w:history="1">
        <w:r w:rsidRPr="00737D25">
          <w:rPr>
            <w:rStyle w:val="Hyperlink"/>
            <w:rFonts w:ascii="Arial" w:hAnsi="Arial" w:cs="Arial"/>
            <w:color w:val="6699CC"/>
          </w:rPr>
          <w:t>RF Breakdown Studies Using a 1.3 GHZ Test Cell.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 Sah, R.P. Johnson, M. Neubauer, M. Conde, W. Gai, A. Moretti, M. Popovic, K. Yonehara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47)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0" w:history="1">
        <w:r w:rsidRPr="00737D25">
          <w:rPr>
            <w:rStyle w:val="Hyperlink"/>
            <w:rFonts w:ascii="Arial" w:hAnsi="Arial" w:cs="Arial"/>
            <w:color w:val="6699CC"/>
          </w:rPr>
          <w:t>RF Breakdown of Metallic Surfaces in Hydrogen.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M. BastaniNejad, A.A. Elmustafa, K. Yonehara, M. Chung, A. Jansson, M. Hu, A. Moretti, M. Popovic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48)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1" w:history="1">
        <w:r w:rsidRPr="00737D25">
          <w:rPr>
            <w:rStyle w:val="Hyperlink"/>
            <w:rFonts w:ascii="Arial" w:hAnsi="Arial" w:cs="Arial"/>
            <w:color w:val="6699CC"/>
          </w:rPr>
          <w:t>Phase and Frequency Locked Magnetrons for SRF Sources.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M. Neubauer, R.P. Johnson, M. Popovic, A. Moretti.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49)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2" w:history="1">
        <w:r w:rsidRPr="00737D25">
          <w:rPr>
            <w:rStyle w:val="Hyperlink"/>
            <w:rFonts w:ascii="Arial" w:hAnsi="Arial" w:cs="Arial"/>
            <w:color w:val="6699CC"/>
          </w:rPr>
          <w:t>Studies of the High-Field Section for a Muon Helical Cooling Channel.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(M.L. Lopes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50)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3" w:history="1">
        <w:r w:rsidRPr="00737D25">
          <w:rPr>
            <w:rStyle w:val="Hyperlink"/>
            <w:rFonts w:ascii="Arial" w:hAnsi="Arial" w:cs="Arial"/>
            <w:color w:val="6699CC"/>
          </w:rPr>
          <w:t>Test Results from the First Four-Coil Superconducting Helical Solenoid Model for MANX.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M.J. Lamm, N. Andreev, V. Kashikhin, Vl. Kashikhin, A. Marakov, K. Yonehara, M. Yu, A. Zlobin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51)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4" w:history="1">
        <w:r w:rsidRPr="00737D25">
          <w:rPr>
            <w:rStyle w:val="Hyperlink"/>
            <w:rFonts w:ascii="Arial" w:hAnsi="Arial" w:cs="Arial"/>
            <w:color w:val="6699CC"/>
          </w:rPr>
          <w:t>Proposal to search for $\mu^- N \to e^- N$ with a single event sensitivity below $10</w:t>
        </w:r>
        <w:proofErr w:type="gramStart"/>
        <w:r w:rsidRPr="00737D25">
          <w:rPr>
            <w:rStyle w:val="Hyperlink"/>
            <w:rFonts w:ascii="Arial" w:hAnsi="Arial" w:cs="Arial"/>
            <w:color w:val="6699CC"/>
          </w:rPr>
          <w:t>^{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>-16}$.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Mu2e Collaboration (R.M. Carey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52)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5" w:history="1">
        <w:r w:rsidRPr="00737D25">
          <w:rPr>
            <w:rStyle w:val="Hyperlink"/>
            <w:rFonts w:ascii="Arial" w:hAnsi="Arial" w:cs="Arial"/>
            <w:color w:val="6699CC"/>
          </w:rPr>
          <w:t>Ionization Cooling and Muon Colliders.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R.P. Johnson.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THYG03.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53)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6" w:history="1">
        <w:r w:rsidRPr="00737D25">
          <w:rPr>
            <w:rStyle w:val="Hyperlink"/>
            <w:rFonts w:ascii="Arial" w:hAnsi="Arial" w:cs="Arial"/>
            <w:color w:val="6699CC"/>
          </w:rPr>
          <w:t>Magnets for the MANX 6-D Muon Cooling Demonstration Experiment.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V.S. Kashikhin, N. Andreev, V. Kashikhin, M.J. Lamm, K. Yonehara, A.V. Zlobin, M. Alsharo'a, R.P. Johnson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WEPD014.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54)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7" w:history="1">
        <w:r w:rsidRPr="00737D25">
          <w:rPr>
            <w:rStyle w:val="Hyperlink"/>
            <w:rFonts w:ascii="Arial" w:hAnsi="Arial" w:cs="Arial"/>
            <w:color w:val="6699CC"/>
          </w:rPr>
          <w:t>Advances in Parametric-resonance Ionization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Y.S. Derbenev, R.P. Johnson.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WEPP149.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55)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8" w:history="1">
        <w:r w:rsidRPr="00737D25">
          <w:rPr>
            <w:rStyle w:val="Hyperlink"/>
            <w:rFonts w:ascii="Arial" w:hAnsi="Arial" w:cs="Arial"/>
            <w:color w:val="6699CC"/>
          </w:rPr>
          <w:t>Aberration-free Muon Transport Line for Extreme Ionization Cooling: a Study of Epicyclic Helical Channel.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A. Afanasev, R.P. Johnson, Y.S. Derbenev.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WEPP147.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lastRenderedPageBreak/>
        <w:t>56)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9" w:history="1">
        <w:r w:rsidRPr="00737D25">
          <w:rPr>
            <w:rStyle w:val="Hyperlink"/>
            <w:rFonts w:ascii="Arial" w:hAnsi="Arial" w:cs="Arial"/>
            <w:color w:val="6699CC"/>
          </w:rPr>
          <w:t>Recirculating Linear Muon Accelerator with Ramped Quadrupoles.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S.A. Bogacz, R.P. Johnson.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WEPP048.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57)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0" w:history="1">
        <w:r w:rsidRPr="00737D25">
          <w:rPr>
            <w:rStyle w:val="Hyperlink"/>
            <w:rFonts w:ascii="Arial" w:hAnsi="Arial" w:cs="Arial"/>
            <w:color w:val="6699CC"/>
          </w:rPr>
          <w:t>Flexible Momentum Compaction Return Arcs for RLAs.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D. Trbojevic, S.A. Bogacz, R.P. Johnson, M. Popovic.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WEPP028.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58)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1" w:history="1">
        <w:r w:rsidRPr="00737D25">
          <w:rPr>
            <w:rStyle w:val="Hyperlink"/>
            <w:rFonts w:ascii="Arial" w:hAnsi="Arial" w:cs="Arial"/>
            <w:color w:val="6699CC"/>
          </w:rPr>
          <w:t>Multi-purpose Fiber Optic Sensors for HTS Magnets.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J. Schwartz, R.P. Johnson, Stephen A. Kahn, M. Kuchnir.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WEPD023.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59)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2" w:history="1">
        <w:r w:rsidRPr="00737D25">
          <w:rPr>
            <w:rStyle w:val="Hyperlink"/>
            <w:rFonts w:ascii="Arial" w:hAnsi="Arial" w:cs="Arial"/>
            <w:color w:val="6699CC"/>
          </w:rPr>
          <w:t>High Field Superconductor for Muon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J. Schwartz, R.P. Johnson, Stephen A. Kahn, M. Kuchnir.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WEPD022.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60)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3" w:history="1">
        <w:r w:rsidRPr="00737D25">
          <w:rPr>
            <w:rStyle w:val="Hyperlink"/>
            <w:rFonts w:ascii="Arial" w:hAnsi="Arial" w:cs="Arial"/>
            <w:color w:val="6699CC"/>
          </w:rPr>
          <w:t>Design Studies of Magnet Systems for Muon Helical Cooling Channels.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V. Kashikhin, V.S. Kashikhin, M.J. Lamm, M.L. Lopes, A.V. Zlobin, M. Alsharo'a, R.P. Johnson, Stephen A. Kahn.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WEPD015.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4" w:history="1">
        <w:r w:rsidRPr="00737D25">
          <w:rPr>
            <w:rStyle w:val="Hyperlink"/>
            <w:rFonts w:ascii="Arial" w:hAnsi="Arial" w:cs="Arial"/>
            <w:color w:val="6699CC"/>
          </w:rPr>
          <w:t>Four-Coil Superconducting Helical Solenoid Model for Muon Beam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V.S. Kashikhin, N. Andreev, A.N. Didenko, V. Kashikhin, M.J. Lamm, A.V. Makarov, K. Yonehara, A.V. Zlobin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WEPD013.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5" w:history="1">
        <w:r w:rsidRPr="00737D25">
          <w:rPr>
            <w:rStyle w:val="Hyperlink"/>
            <w:rFonts w:ascii="Arial" w:hAnsi="Arial" w:cs="Arial"/>
            <w:color w:val="6699CC"/>
          </w:rPr>
          <w:t>Electron Accelerators for Cleaning Flue Gases and for Oil Liquefaction.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S. Korenev, R.P. Johnson.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TUPP141.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6" w:history="1">
        <w:r w:rsidRPr="00737D25">
          <w:rPr>
            <w:rStyle w:val="Hyperlink"/>
            <w:rFonts w:ascii="Arial" w:hAnsi="Arial" w:cs="Arial"/>
            <w:color w:val="6699CC"/>
          </w:rPr>
          <w:t>Compact, Tunable RF Cavities.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M. Popovic, C.M. Ankenbrandt, E. Griffin, A. Moretti, R.E. Tomlin, M. Alsharo'a, I.B. Enchevich, R.P. Johnson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MOPP105.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7" w:history="1">
        <w:r w:rsidRPr="00737D25">
          <w:rPr>
            <w:rStyle w:val="Hyperlink"/>
            <w:rFonts w:ascii="Arial" w:hAnsi="Arial" w:cs="Arial"/>
            <w:color w:val="6699CC"/>
          </w:rPr>
          <w:t>Incorporating RF into a Muon Helical Cooling Channel.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Stephen A. Kahn, M. Alsharo'a, R.P. Johnson, Daniel Robert Broemmelsiek, A. Jansson, V. Kashikhin, V.S. Kashikhin, A.L. Klebaner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MOPP090.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8" w:history="1">
        <w:r w:rsidRPr="00737D25">
          <w:rPr>
            <w:rStyle w:val="Hyperlink"/>
            <w:rFonts w:ascii="Arial" w:hAnsi="Arial" w:cs="Arial"/>
            <w:color w:val="6699CC"/>
          </w:rPr>
          <w:t>Studies of Breakdown in a Pressurized RF Cavity.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M. BastaniNejad, A.A. Elmustafa, M. Alsharo'a, Pierrick M. Hanlet, R.P. Johnson, S. Korenev, M. Kuchnir, D.J. Newsham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MOPP080.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9" w:history="1">
        <w:r w:rsidRPr="00737D25">
          <w:rPr>
            <w:rStyle w:val="Hyperlink"/>
            <w:rFonts w:ascii="Arial" w:hAnsi="Arial" w:cs="Arial"/>
            <w:color w:val="6699CC"/>
          </w:rPr>
          <w:t>Intense Stopping Muon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lastRenderedPageBreak/>
        <w:t>By M.A.C. Cummings, R.J. Abrams, R.P. Johnson, C.Y. Yoshikawa, C.M. Ankenbrandt, M.A. Martens, D.V. Neuffer, K. Yonehara.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MOPP071.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0" w:history="1">
        <w:r w:rsidRPr="00737D25">
          <w:rPr>
            <w:rStyle w:val="Hyperlink"/>
            <w:rFonts w:ascii="Arial" w:hAnsi="Arial" w:cs="Arial"/>
            <w:color w:val="6699CC"/>
          </w:rPr>
          <w:t>Status of the MANX muon cooling experiment.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(K. Yonehara et al.).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WEPP153.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68)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1" w:history="1">
        <w:r w:rsidRPr="00737D25">
          <w:rPr>
            <w:rStyle w:val="Hyperlink"/>
            <w:rFonts w:ascii="Arial" w:hAnsi="Arial" w:cs="Arial"/>
            <w:color w:val="6699CC"/>
          </w:rPr>
          <w:t>Isochronous pion decay channel for enhanced muon capture.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 (C. Yoshikawa et al.).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C0806233 (2008) WEPP123.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69)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2" w:history="1">
        <w:r w:rsidRPr="00737D25">
          <w:rPr>
            <w:rStyle w:val="Hyperlink"/>
            <w:rFonts w:ascii="Arial" w:hAnsi="Arial" w:cs="Arial"/>
            <w:color w:val="6699CC"/>
          </w:rPr>
          <w:t>Accelerator design concept for future neutrino facilities.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ISS Accelerator Working Group Collaboration (M Apollonio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arXiv: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>0802.4023 [physics.acc-ph]].</w:t>
      </w:r>
      <w:r w:rsidRPr="00737D25">
        <w:rPr>
          <w:rFonts w:ascii="Arial" w:hAnsi="Arial" w:cs="Arial"/>
          <w:color w:val="000000"/>
        </w:rPr>
        <w:br/>
      </w:r>
      <w:hyperlink r:id="rId83" w:history="1">
        <w:r w:rsidRPr="00737D25">
          <w:rPr>
            <w:rStyle w:val="Hyperlink"/>
            <w:rFonts w:ascii="Arial" w:hAnsi="Arial" w:cs="Arial"/>
            <w:color w:val="6699CC"/>
          </w:rPr>
          <w:t>10.1088/1748-0221/4/07/P07001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JINST 4 (2009) P07001.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4" w:history="1">
        <w:r w:rsidRPr="00737D25">
          <w:rPr>
            <w:rStyle w:val="Hyperlink"/>
            <w:rFonts w:ascii="Arial" w:hAnsi="Arial" w:cs="Arial"/>
            <w:color w:val="6699CC"/>
          </w:rPr>
          <w:t>Ionization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R.P. Johnson.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5" w:history="1">
        <w:r w:rsidRPr="00737D25">
          <w:rPr>
            <w:rStyle w:val="Hyperlink"/>
            <w:rFonts w:ascii="Arial" w:hAnsi="Arial" w:cs="Arial"/>
            <w:color w:val="6699CC"/>
          </w:rPr>
          <w:t>Expression of Interest: A Muon to Electron Conversion Experiment at Fermilab.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E.J. Prebys, D. Bogert, D.R. Broemmelsiek, C.M. Ankenbrandt, Stephen J. Brice, D.F. DeJongh, S. Geer, D.E. Johnson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6" w:history="1">
        <w:r w:rsidRPr="00737D25">
          <w:rPr>
            <w:rStyle w:val="Hyperlink"/>
            <w:rFonts w:ascii="Arial" w:hAnsi="Arial" w:cs="Arial"/>
            <w:color w:val="6699CC"/>
          </w:rPr>
          <w:t>Letter of intent: a muon to electron conversion experiment at Fermilab.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R.M. Carey, K.R. Lynch, J.P. Miller, B.L. Roberts, W.J. Marciano, Y. Semertzidis, P. Yamin, Yu.G. Kolomensky et al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..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7" w:history="1">
        <w:r w:rsidRPr="00737D25">
          <w:rPr>
            <w:rStyle w:val="Hyperlink"/>
            <w:rFonts w:ascii="Arial" w:hAnsi="Arial" w:cs="Arial"/>
            <w:color w:val="6699CC"/>
          </w:rPr>
          <w:t>Muon Collider Task Force Report.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C. Ankenbrandt, Y. Alexahin, V. Balbekov, E. Barzi, C. Bhat, D. Broemmelsiek, A. Bross, A. Burov et al..</w:t>
      </w:r>
      <w:r w:rsidRPr="00737D25">
        <w:rPr>
          <w:rFonts w:ascii="Arial" w:hAnsi="Arial" w:cs="Arial"/>
          <w:color w:val="000000"/>
        </w:rPr>
        <w:br/>
      </w:r>
      <w:hyperlink r:id="rId88" w:history="1">
        <w:proofErr w:type="gramStart"/>
        <w:r w:rsidRPr="00737D25">
          <w:rPr>
            <w:rStyle w:val="Hyperlink"/>
            <w:rFonts w:ascii="Arial" w:hAnsi="Arial" w:cs="Arial"/>
            <w:color w:val="6699CC"/>
          </w:rPr>
          <w:t>10.2172/923068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89" w:history="1">
        <w:r w:rsidRPr="00737D25">
          <w:rPr>
            <w:rStyle w:val="Hyperlink"/>
            <w:rFonts w:ascii="Arial" w:hAnsi="Arial" w:cs="Arial"/>
            <w:color w:val="6699CC"/>
          </w:rPr>
          <w:t>Simulations of Parametric resonance Ionization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Bogacz, Y.C. Chao, Y.S. Derbenev, R.P. Johnson, D.J. Newsham, R. Sah.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2927.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0" w:history="1">
        <w:r w:rsidRPr="00737D25">
          <w:rPr>
            <w:rStyle w:val="Hyperlink"/>
            <w:rFonts w:ascii="Arial" w:hAnsi="Arial" w:cs="Arial"/>
            <w:color w:val="6699CC"/>
          </w:rPr>
          <w:t>Magnet System for Helical Muon Cooling Channels.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V. Kashikhin, V.S. Kashikhin, K. Yonehara, Alexander V Zlobin, M. Alsharo'a, R.P. Johnson, Stephen A. Kahn.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443.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1" w:history="1">
        <w:r w:rsidRPr="00737D25">
          <w:rPr>
            <w:rStyle w:val="Hyperlink"/>
            <w:rFonts w:ascii="Arial" w:hAnsi="Arial" w:cs="Arial"/>
            <w:color w:val="6699CC"/>
          </w:rPr>
          <w:t>High Field HTS Solenoid for Muon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Kahn, M. Alsharo'a, R.P. Johnson, M. Kuchnir, R.C. Gupta, R.B. Palmer, E. Willen, D.J. Summers.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lastRenderedPageBreak/>
        <w:t>Conf.Proc. C070625 (2007) 446.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77)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2" w:history="1">
        <w:r w:rsidRPr="00737D25">
          <w:rPr>
            <w:rStyle w:val="Hyperlink"/>
            <w:rFonts w:ascii="Arial" w:hAnsi="Arial" w:cs="Arial"/>
            <w:color w:val="6699CC"/>
          </w:rPr>
          <w:t xml:space="preserve">Evidence </w:t>
        </w:r>
        <w:proofErr w:type="gramStart"/>
        <w:r w:rsidRPr="00737D25">
          <w:rPr>
            <w:rStyle w:val="Hyperlink"/>
            <w:rFonts w:ascii="Arial" w:hAnsi="Arial" w:cs="Arial"/>
            <w:color w:val="6699CC"/>
          </w:rPr>
          <w:t>For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 xml:space="preserve"> Fowler Nordheim Behavior In Rf Breakdown.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C.M. Ankenbrandt, A. Moretti, M. Popovic, K. Yonehara, D.M. Kaplan, M. Alsharo'a, Pierrick M. Hanlet, R.P. Johnson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2499.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78)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3" w:history="1">
        <w:r w:rsidRPr="00737D25">
          <w:rPr>
            <w:rStyle w:val="Hyperlink"/>
            <w:rFonts w:ascii="Arial" w:hAnsi="Arial" w:cs="Arial"/>
            <w:color w:val="6699CC"/>
          </w:rPr>
          <w:t>Muon Bunch Coalescing.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C.M. Ankenbrandt, C.M. Bhat, M. Popovic, S.A. Bogacz, Y.S. Derbenev, R.P. Johnson.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2930.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79)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4" w:history="1">
        <w:r w:rsidRPr="00737D25">
          <w:rPr>
            <w:rStyle w:val="Hyperlink"/>
            <w:rFonts w:ascii="Arial" w:hAnsi="Arial" w:cs="Arial"/>
            <w:color w:val="6699CC"/>
          </w:rPr>
          <w:t>Stopping Muon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Mary Anne Clare Cummings, Rolland P. Johnson, Charles M. Ankenbrandt, Katsuya Yonehara.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2933.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80)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5" w:history="1">
        <w:r w:rsidRPr="00737D25">
          <w:rPr>
            <w:rStyle w:val="Hyperlink"/>
            <w:rFonts w:ascii="Arial" w:hAnsi="Arial" w:cs="Arial"/>
            <w:color w:val="6699CC"/>
          </w:rPr>
          <w:t xml:space="preserve">Use of harmonics in </w:t>
        </w:r>
        <w:proofErr w:type="gramStart"/>
        <w:r w:rsidRPr="00737D25">
          <w:rPr>
            <w:rStyle w:val="Hyperlink"/>
            <w:rFonts w:ascii="Arial" w:hAnsi="Arial" w:cs="Arial"/>
            <w:color w:val="6699CC"/>
          </w:rPr>
          <w:t>rf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 xml:space="preserve"> cavities in muon capture for a neutrino factory or muon collider.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D. Neuffer, C. Yoshikawa, R. Johnson.</w:t>
      </w:r>
      <w:r w:rsidRPr="00737D25">
        <w:rPr>
          <w:rFonts w:ascii="Arial" w:hAnsi="Arial" w:cs="Arial"/>
          <w:color w:val="000000"/>
        </w:rPr>
        <w:br/>
      </w:r>
      <w:hyperlink r:id="rId96" w:history="1">
        <w:proofErr w:type="gramStart"/>
        <w:r w:rsidRPr="00737D25">
          <w:rPr>
            <w:rStyle w:val="Hyperlink"/>
            <w:rFonts w:ascii="Arial" w:hAnsi="Arial" w:cs="Arial"/>
            <w:color w:val="6699CC"/>
          </w:rPr>
          <w:t>10.2172/917831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2957.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7" w:history="1">
        <w:r w:rsidRPr="00737D25">
          <w:rPr>
            <w:rStyle w:val="Hyperlink"/>
            <w:rFonts w:ascii="Arial" w:hAnsi="Arial" w:cs="Arial"/>
            <w:color w:val="6699CC"/>
          </w:rPr>
          <w:t>The MANX muon cooling demonstration experiment.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V.I. Balbekov, D. Broemmelsiek, M. Hu, A. Jansson, Vadim Kashikhin, Vladimir Kashikhin, M. Lamm et al..</w:t>
      </w:r>
      <w:r w:rsidRPr="00737D25">
        <w:rPr>
          <w:rFonts w:ascii="Arial" w:hAnsi="Arial" w:cs="Arial"/>
          <w:color w:val="000000"/>
        </w:rPr>
        <w:br/>
      </w:r>
      <w:hyperlink r:id="rId98" w:history="1">
        <w:proofErr w:type="gramStart"/>
        <w:r w:rsidRPr="00737D25">
          <w:rPr>
            <w:rStyle w:val="Hyperlink"/>
            <w:rFonts w:ascii="Arial" w:hAnsi="Arial" w:cs="Arial"/>
            <w:color w:val="6699CC"/>
          </w:rPr>
          <w:t>10.2172/919578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2969.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82)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9" w:history="1">
        <w:r w:rsidRPr="00737D25">
          <w:rPr>
            <w:rStyle w:val="Hyperlink"/>
            <w:rFonts w:ascii="Arial" w:hAnsi="Arial" w:cs="Arial"/>
            <w:color w:val="6699CC"/>
          </w:rPr>
          <w:t>Low emittance muon colliders.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Rolland P. Johnson, Yaroslav Derbenev.</w:t>
      </w:r>
      <w:proofErr w:type="gramEnd"/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706.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83)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0" w:history="1">
        <w:r w:rsidRPr="00737D25">
          <w:rPr>
            <w:rStyle w:val="Hyperlink"/>
            <w:rFonts w:ascii="Arial" w:hAnsi="Arial" w:cs="Arial"/>
            <w:color w:val="6699CC"/>
          </w:rPr>
          <w:t>Magnets for the MANX 6-D muon cooling demonstration experiment.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Vladimir Kashikhin, Vadim Kashikhin, Michael Joseph Lamm, Gennady Romanov, Katsuya Yonehara, Alexander V. Zlobin, Rolland Paul Johnson, Stephen Alan Kahn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C070625 (2007) 461.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84)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1" w:history="1">
        <w:r w:rsidRPr="00737D25">
          <w:rPr>
            <w:rStyle w:val="Hyperlink"/>
            <w:rFonts w:ascii="Arial" w:hAnsi="Arial" w:cs="Arial"/>
            <w:color w:val="6699CC"/>
          </w:rPr>
          <w:t>Superconducting helical solenoid systems for muon cooling experiment at Fermilab.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Collaborations (Vladimir S. Kashikhin et al.).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02" w:history="1">
        <w:r w:rsidRPr="00737D25">
          <w:rPr>
            <w:rStyle w:val="Hyperlink"/>
            <w:rFonts w:ascii="Arial" w:hAnsi="Arial" w:cs="Arial"/>
            <w:color w:val="6699CC"/>
          </w:rPr>
          <w:t>10.1109/TASC.2008.920799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 xml:space="preserve">IEEE Trans.Appl.Supercond.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18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(2008) 252-255.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85)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3" w:history="1">
        <w:r w:rsidRPr="00737D25">
          <w:rPr>
            <w:rStyle w:val="Hyperlink"/>
            <w:rFonts w:ascii="Arial" w:hAnsi="Arial" w:cs="Arial"/>
            <w:color w:val="6699CC"/>
          </w:rPr>
          <w:t>A six-dimensional muon beam cooling experiment.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lastRenderedPageBreak/>
        <w:t>By R.P. Johnson, M. Alsharoa, M.A.C. Cummings, M. Kuchnir, K. Paul, T.J. Roberts, D.M. Kaplan, V.S. Kashikhin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C060626 (2006) 2409-2411.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4" w:history="1">
        <w:r w:rsidRPr="00737D25">
          <w:rPr>
            <w:rStyle w:val="Hyperlink"/>
            <w:rFonts w:ascii="Arial" w:hAnsi="Arial" w:cs="Arial"/>
            <w:color w:val="6699CC"/>
          </w:rPr>
          <w:t>High pressure RF cavities in magnetic fields.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P.M. Hanlet, M. Alsharoa, R.E. Hartline, R.P. Johnson, M. Kuchnir, K. Paul, C.M. Ankenbrandt, A. Moretti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C060626 (2006) 1364-1366.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87)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5" w:history="1">
        <w:r w:rsidRPr="00737D25">
          <w:rPr>
            <w:rStyle w:val="Hyperlink"/>
            <w:rFonts w:ascii="Arial" w:hAnsi="Arial" w:cs="Arial"/>
            <w:color w:val="6699CC"/>
          </w:rPr>
          <w:t>Superconducting magnet system for muon beam cooling.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Collaborations (N. Andreev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 xml:space="preserve">IEEE Trans.Appl.Supercond.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17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(2007) 1055-1058.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6" w:history="1">
        <w:r w:rsidRPr="00737D25">
          <w:rPr>
            <w:rStyle w:val="Hyperlink"/>
            <w:rFonts w:ascii="Arial" w:hAnsi="Arial" w:cs="Arial"/>
            <w:color w:val="6699CC"/>
          </w:rPr>
          <w:t>Optics for Phase Ionization Cooling of Muon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Y. Derbenev, S.A. Bogacz, R.P. Johnson.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C060626 (2006) 2430-2432.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7" w:history="1">
        <w:r w:rsidRPr="00737D25">
          <w:rPr>
            <w:rStyle w:val="Hyperlink"/>
            <w:rFonts w:ascii="Arial" w:hAnsi="Arial" w:cs="Arial"/>
            <w:color w:val="6699CC"/>
          </w:rPr>
          <w:t>Parameters for Absorber-based Reverse Emittance Exchange of Muon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Y. Derbenev, R.P. Johnson.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C060626 (2006) 2433-2435.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90)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08" w:history="1">
        <w:r w:rsidRPr="00737D25">
          <w:rPr>
            <w:rStyle w:val="Hyperlink"/>
            <w:rFonts w:ascii="Arial" w:hAnsi="Arial" w:cs="Arial"/>
            <w:color w:val="6699CC"/>
          </w:rPr>
          <w:t>High temperature superconductors for high field superconducting magnets.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E. Barzi, L. Del Frate, D. Turrioni, R. Johnson, M. Kuchnir.</w:t>
      </w:r>
      <w:r w:rsidRPr="00737D25">
        <w:rPr>
          <w:rFonts w:ascii="Arial" w:hAnsi="Arial" w:cs="Arial"/>
          <w:color w:val="000000"/>
        </w:rPr>
        <w:br/>
      </w:r>
      <w:hyperlink r:id="rId109" w:history="1">
        <w:r w:rsidRPr="00737D25">
          <w:rPr>
            <w:rStyle w:val="Hyperlink"/>
            <w:rFonts w:ascii="Arial" w:hAnsi="Arial" w:cs="Arial"/>
            <w:color w:val="6699CC"/>
          </w:rPr>
          <w:t>10.1063/1.2192377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824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(2006) 416-424.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91)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0" w:history="1">
        <w:r w:rsidRPr="00737D25">
          <w:rPr>
            <w:rStyle w:val="Hyperlink"/>
            <w:rFonts w:ascii="Arial" w:hAnsi="Arial" w:cs="Arial"/>
            <w:color w:val="6699CC"/>
          </w:rPr>
          <w:t>Studies of a gas-filled helical muon beam cooling channel.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Y. Derbenev, R.P. Johnson, T.J. Roberts.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C060626 (2006) 2424-2426.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92)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1" w:history="1">
        <w:r w:rsidRPr="00737D25">
          <w:rPr>
            <w:rStyle w:val="Hyperlink"/>
            <w:rFonts w:ascii="Arial" w:hAnsi="Arial" w:cs="Arial"/>
            <w:color w:val="6699CC"/>
          </w:rPr>
          <w:t>High field solenoid magnets for muon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Kahn, M. Alsharo'a, P. Hanlet, R.P. Johnson, M. Kuchnir, D. Newsham, Ramesh C. Gupta, R.B. Palmer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C060626 (2006) 2634-2636.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93)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2" w:history="1">
        <w:r w:rsidRPr="00737D25">
          <w:rPr>
            <w:rStyle w:val="Hyperlink"/>
            <w:rFonts w:ascii="Arial" w:hAnsi="Arial" w:cs="Arial"/>
            <w:color w:val="6699CC"/>
          </w:rPr>
          <w:t>Summary of the low-emittance muon collider workshop (6-10 February 2006).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Neutrino Factory and Muon Collider Collaborations (Kevin Paul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C060626 (2006) 2412-2414.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94)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3" w:history="1">
        <w:r w:rsidRPr="00737D25">
          <w:rPr>
            <w:rStyle w:val="Hyperlink"/>
            <w:rFonts w:ascii="Arial" w:hAnsi="Arial" w:cs="Arial"/>
            <w:color w:val="6699CC"/>
          </w:rPr>
          <w:t>Simulations of MANX: A practical six dimensional muon beam cooling experiment.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K. Beard, A. Bogacz, Y. Derbenev, R.P. Johnson, D. Kaplan, K. Paul, T. Roberts.</w:t>
      </w:r>
      <w:r w:rsidRPr="00737D25">
        <w:rPr>
          <w:rFonts w:ascii="Arial" w:hAnsi="Arial" w:cs="Arial"/>
          <w:color w:val="000000"/>
        </w:rPr>
        <w:br/>
      </w:r>
      <w:hyperlink r:id="rId114" w:history="1">
        <w:r w:rsidRPr="00737D25">
          <w:rPr>
            <w:rStyle w:val="Hyperlink"/>
            <w:rFonts w:ascii="Arial" w:hAnsi="Arial" w:cs="Arial"/>
            <w:color w:val="6699CC"/>
          </w:rPr>
          <w:t>10.1063/1.2190152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821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(2006) 458-462.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95)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5" w:history="1">
        <w:r w:rsidRPr="00737D25">
          <w:rPr>
            <w:rStyle w:val="Hyperlink"/>
            <w:rFonts w:ascii="Arial" w:hAnsi="Arial" w:cs="Arial"/>
            <w:color w:val="6699CC"/>
          </w:rPr>
          <w:t xml:space="preserve">Parametric-resonance ionization cooling and reverse emittance exchange for muon </w:t>
        </w:r>
        <w:r w:rsidRPr="00737D25">
          <w:rPr>
            <w:rStyle w:val="Hyperlink"/>
            <w:rFonts w:ascii="Arial" w:hAnsi="Arial" w:cs="Arial"/>
            <w:color w:val="6699CC"/>
          </w:rPr>
          <w:lastRenderedPageBreak/>
          <w:t>colliders.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Y. Derbenev, R.P. Johnson.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16" w:history="1">
        <w:r w:rsidRPr="00737D25">
          <w:rPr>
            <w:rStyle w:val="Hyperlink"/>
            <w:rFonts w:ascii="Arial" w:hAnsi="Arial" w:cs="Arial"/>
            <w:color w:val="6699CC"/>
          </w:rPr>
          <w:t>10.1063/1.2190145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821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(2006) 420-426.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96)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7" w:history="1">
        <w:r w:rsidRPr="00737D25">
          <w:rPr>
            <w:rStyle w:val="Hyperlink"/>
            <w:rFonts w:ascii="Arial" w:hAnsi="Arial" w:cs="Arial"/>
            <w:color w:val="6699CC"/>
          </w:rPr>
          <w:t>Recent innovations in muon beam cooling.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M. Alsharoa, C. Ankenbrandt, E. Barzi, K. Beard, S.A. Bogacz, Y. Derbenev, L. Del Frate et al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..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18" w:history="1">
        <w:r w:rsidRPr="00737D25">
          <w:rPr>
            <w:rStyle w:val="Hyperlink"/>
            <w:rFonts w:ascii="Arial" w:hAnsi="Arial" w:cs="Arial"/>
            <w:color w:val="6699CC"/>
          </w:rPr>
          <w:t>10.1063/1.2190143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821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(2006) 405-414.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97)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9" w:history="1">
        <w:r w:rsidRPr="00737D25">
          <w:rPr>
            <w:rStyle w:val="Hyperlink"/>
            <w:rFonts w:ascii="Arial" w:hAnsi="Arial" w:cs="Arial"/>
            <w:color w:val="6699CC"/>
          </w:rPr>
          <w:t>Parametric resonance ionization cooling of muons.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S.A. Bogacz, K.B. Beard, Ya.S. Derbenev, R.P. Johnson.</w:t>
      </w:r>
      <w:r w:rsidRPr="00737D25">
        <w:rPr>
          <w:rFonts w:ascii="Arial" w:hAnsi="Arial" w:cs="Arial"/>
          <w:color w:val="000000"/>
        </w:rPr>
        <w:br/>
      </w:r>
      <w:hyperlink r:id="rId120" w:history="1">
        <w:r w:rsidRPr="00737D25">
          <w:rPr>
            <w:rStyle w:val="Hyperlink"/>
            <w:rFonts w:ascii="Arial" w:hAnsi="Arial" w:cs="Arial"/>
            <w:color w:val="6699CC"/>
          </w:rPr>
          <w:t>10.1016/j.nuclphysbps.2006.02.071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Nucl.Phys.Proc.Suppl. 155 (2006) 275-276.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98)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1" w:history="1">
        <w:r w:rsidRPr="00737D25">
          <w:rPr>
            <w:rStyle w:val="Hyperlink"/>
            <w:rFonts w:ascii="Arial" w:hAnsi="Arial" w:cs="Arial"/>
            <w:color w:val="6699CC"/>
          </w:rPr>
          <w:t>Using high-pressure gas in the front end of a muon source.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Paul, R.P. Johnson, T.J. Roberts, D. Neuffer, Y. Derbenev.</w:t>
      </w:r>
      <w:r w:rsidRPr="00737D25">
        <w:rPr>
          <w:rFonts w:ascii="Arial" w:hAnsi="Arial" w:cs="Arial"/>
          <w:color w:val="000000"/>
        </w:rPr>
        <w:br/>
      </w:r>
      <w:hyperlink r:id="rId122" w:history="1">
        <w:r w:rsidRPr="00737D25">
          <w:rPr>
            <w:rStyle w:val="Hyperlink"/>
            <w:rFonts w:ascii="Arial" w:hAnsi="Arial" w:cs="Arial"/>
            <w:color w:val="6699CC"/>
          </w:rPr>
          <w:t>10.1016/j.nuclphysbps.2006.02.070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Nucl.Phys.Proc.Suppl. 155 (2006) 273-274.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99)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3" w:history="1">
        <w:r w:rsidRPr="00737D25">
          <w:rPr>
            <w:rStyle w:val="Hyperlink"/>
            <w:rFonts w:ascii="Arial" w:hAnsi="Arial" w:cs="Arial"/>
            <w:color w:val="6699CC"/>
          </w:rPr>
          <w:t>Technical challenges of muon colliders.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R.P. Johnson, Y. Derbenev.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24" w:history="1">
        <w:r w:rsidRPr="00737D25">
          <w:rPr>
            <w:rStyle w:val="Hyperlink"/>
            <w:rFonts w:ascii="Arial" w:hAnsi="Arial" w:cs="Arial"/>
            <w:color w:val="6699CC"/>
          </w:rPr>
          <w:t>10.1016/j.nuclphysbps.2006.02.016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Nucl.Phys.Proc.Suppl. 155 (2006) 84-86.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5" w:history="1">
        <w:r w:rsidRPr="00737D25">
          <w:rPr>
            <w:rStyle w:val="Hyperlink"/>
            <w:rFonts w:ascii="Arial" w:hAnsi="Arial" w:cs="Arial"/>
            <w:color w:val="6699CC"/>
          </w:rPr>
          <w:t>MANX, a 6-D muon cooling demonstration experiment.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T.J. Roberts, M. Alsharoa, P.M. Hanlet, R.P. Johnson, M. Kuchnir, K. Paul, C.M. Ankenbrandt, A. Moretti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3331.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101)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6" w:history="1">
        <w:r w:rsidRPr="00737D25">
          <w:rPr>
            <w:rStyle w:val="Hyperlink"/>
            <w:rFonts w:ascii="Arial" w:hAnsi="Arial" w:cs="Arial"/>
            <w:color w:val="6699CC"/>
          </w:rPr>
          <w:t>Simultaneous bunching and precooling muon beams with gas-filled RF cavities.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Paul, R.P. Johnson, T.J. Roberts, Ya.S. Derbenev, D.V. Neuffer.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3295.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7" w:history="1">
        <w:r w:rsidRPr="00737D25">
          <w:rPr>
            <w:rStyle w:val="Hyperlink"/>
            <w:rFonts w:ascii="Arial" w:hAnsi="Arial" w:cs="Arial"/>
            <w:color w:val="6699CC"/>
          </w:rPr>
          <w:t>Studies of RF breakdown of metals in dense gases.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P.M. Hanlet, M. Alsharoa, R.P. Johnson, M. Kuchnir, K. Paul, C.M. Ankenbrandt, A. Moretti, M. Popovic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3259.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8" w:history="1">
        <w:r w:rsidRPr="00737D25">
          <w:rPr>
            <w:rStyle w:val="Hyperlink"/>
            <w:rFonts w:ascii="Arial" w:hAnsi="Arial" w:cs="Arial"/>
            <w:color w:val="6699CC"/>
          </w:rPr>
          <w:t>Thin RF windows for high-pressure gas-filled cavities.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M. Alsharoa, R.P. Johnson, M. Gosz, D.M. Kaplan, S. Nair, A. Moretti, G. Romanov.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3224.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9" w:history="1">
        <w:r w:rsidRPr="00737D25">
          <w:rPr>
            <w:rStyle w:val="Hyperlink"/>
            <w:rFonts w:ascii="Arial" w:hAnsi="Arial" w:cs="Arial"/>
            <w:color w:val="6699CC"/>
          </w:rPr>
          <w:t>Novel muon cooling channels using hydrogen refrigeration and high temperature superconductor.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lastRenderedPageBreak/>
        <w:t>By L. Del Frate, E. Barzi, D. Turrioni, M. Alsharoa, R.P. Johnson, M. Kuchnir.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3126.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0" w:history="1">
        <w:r w:rsidRPr="00737D25">
          <w:rPr>
            <w:rStyle w:val="Hyperlink"/>
            <w:rFonts w:ascii="Arial" w:hAnsi="Arial" w:cs="Arial"/>
            <w:color w:val="6699CC"/>
          </w:rPr>
          <w:t>Recent innovations in muon beam cooling and prospects for muon colliders.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M. Alsharoa, P.M. Hanlet, R.E. Hartline, M. Kuchnir, K. Paul, T.J. Roberts, C.M. Ankenbrandt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419.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1" w:history="1">
        <w:r w:rsidRPr="00737D25">
          <w:rPr>
            <w:rStyle w:val="Hyperlink"/>
            <w:rFonts w:ascii="Arial" w:hAnsi="Arial" w:cs="Arial"/>
            <w:color w:val="6699CC"/>
          </w:rPr>
          <w:t>The RF experimental program in the Fermilab MUCOOL test area.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J. Norem, A. Bross, A. Moretti, Z. Qian, R.P. Johnson, D. Li, M.S. Zisman, R.A. Rimmer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2104.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107)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2" w:history="1">
        <w:r w:rsidRPr="00737D25">
          <w:rPr>
            <w:rStyle w:val="Hyperlink"/>
            <w:rFonts w:ascii="Arial" w:hAnsi="Arial" w:cs="Arial"/>
            <w:color w:val="6699CC"/>
          </w:rPr>
          <w:t>Simulations of a Gas-Filled Helical Muon Beam Cooling Channel.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K. Yonehara, D.M. Kaplan, K. Beard, S.A. Bogacz, Ya.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Derbenev, R.P. Johnson, K. Paul, T.J. Roberts.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3215.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3" w:history="1">
        <w:r w:rsidRPr="00737D25">
          <w:rPr>
            <w:rStyle w:val="Hyperlink"/>
            <w:rFonts w:ascii="Arial" w:hAnsi="Arial" w:cs="Arial"/>
            <w:color w:val="6699CC"/>
          </w:rPr>
          <w:t>Ionization cooling using a parametric resonance.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Ya.S.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Derbenev, R.P. Johnson.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1374.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109)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4" w:history="1">
        <w:r w:rsidRPr="00737D25">
          <w:rPr>
            <w:rStyle w:val="Hyperlink"/>
            <w:rFonts w:ascii="Arial" w:hAnsi="Arial" w:cs="Arial"/>
            <w:color w:val="6699CC"/>
          </w:rPr>
          <w:t>Muon acceleration in a superconducting proton Linac.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Milorad Popovic, Rolland P. Johnson.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35" w:history="1">
        <w:r w:rsidRPr="00737D25">
          <w:rPr>
            <w:rStyle w:val="Hyperlink"/>
            <w:rFonts w:ascii="Arial" w:hAnsi="Arial" w:cs="Arial"/>
            <w:color w:val="6699CC"/>
          </w:rPr>
          <w:t>10.1016/j.nuclphysbps.2006.02.083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Nucl.Phys.Proc.Suppl. 155 (2006) 305-306.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110)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6" w:history="1">
        <w:r w:rsidRPr="00737D25">
          <w:rPr>
            <w:rStyle w:val="Hyperlink"/>
            <w:rFonts w:ascii="Arial" w:hAnsi="Arial" w:cs="Arial"/>
            <w:color w:val="6699CC"/>
          </w:rPr>
          <w:t>g4beamline Simulations of Parametric Resonance Ionization Cooling of Muon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Kevin Beard, S.Alex Bogacz, Yaroslav Derbenev, Katsuya Yonehara, Rolland P. Johnson, Kevin Paul, Thomas J. Roberts.</w:t>
      </w:r>
      <w:r w:rsidRPr="00737D25">
        <w:rPr>
          <w:rFonts w:ascii="Arial" w:hAnsi="Arial" w:cs="Arial"/>
          <w:color w:val="000000"/>
        </w:rPr>
        <w:br/>
      </w:r>
      <w:hyperlink r:id="rId137" w:history="1">
        <w:r w:rsidRPr="00737D25">
          <w:rPr>
            <w:rStyle w:val="Hyperlink"/>
            <w:rFonts w:ascii="Arial" w:hAnsi="Arial" w:cs="Arial"/>
            <w:color w:val="6699CC"/>
          </w:rPr>
          <w:t>10.1063/1.2190151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821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(2006) 453-457.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111)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8" w:history="1">
        <w:r w:rsidRPr="00737D25">
          <w:rPr>
            <w:rStyle w:val="Hyperlink"/>
            <w:rFonts w:ascii="Arial" w:hAnsi="Arial" w:cs="Arial"/>
            <w:color w:val="6699CC"/>
          </w:rPr>
          <w:t>Simulations of Parameteric Resonance Ionization Cooling of Muons Beams.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Kevin Beard, S.Alex Bogacz, Yaroslav Derbenev, Katsuya Yonehara, Rolland P. Johnson, Kevin Paul, Thomas J. Roberts.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C0505161 (2005) 1321.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112)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39" w:history="1">
        <w:r w:rsidRPr="00737D25">
          <w:rPr>
            <w:rStyle w:val="Hyperlink"/>
            <w:rFonts w:ascii="Arial" w:hAnsi="Arial" w:cs="Arial"/>
            <w:color w:val="6699CC"/>
          </w:rPr>
          <w:t>High-pressure RF cavities for muon beam cooling.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K. Yonehara, D.M. Kaplan, M. Alsharoa, R.E. Hartline, R.P. Johnson, M. Kuchnir, C.M. Ankenbrandt, A. Moretti et al..</w:t>
      </w:r>
      <w:r w:rsidRPr="00737D25">
        <w:rPr>
          <w:rFonts w:ascii="Arial" w:hAnsi="Arial" w:cs="Arial"/>
          <w:color w:val="000000"/>
        </w:rPr>
        <w:br/>
      </w:r>
      <w:hyperlink r:id="rId140" w:history="1">
        <w:r w:rsidRPr="00737D25">
          <w:rPr>
            <w:rStyle w:val="Hyperlink"/>
            <w:rFonts w:ascii="Arial" w:hAnsi="Arial" w:cs="Arial"/>
            <w:color w:val="6699CC"/>
          </w:rPr>
          <w:t>10.1016/j.nuclphysbps.2005.05.048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Nucl.Phys.Proc.Suppl. 149 (2005) 286-288.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113)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1" w:history="1">
        <w:r w:rsidRPr="00737D25">
          <w:rPr>
            <w:rStyle w:val="Hyperlink"/>
            <w:rFonts w:ascii="Arial" w:hAnsi="Arial" w:cs="Arial"/>
            <w:color w:val="6699CC"/>
          </w:rPr>
          <w:t xml:space="preserve">Six-dimensional muon beam cooling using a homogeneous absorber: Concepts, </w:t>
        </w:r>
        <w:r w:rsidRPr="00737D25">
          <w:rPr>
            <w:rStyle w:val="Hyperlink"/>
            <w:rFonts w:ascii="Arial" w:hAnsi="Arial" w:cs="Arial"/>
            <w:color w:val="6699CC"/>
          </w:rPr>
          <w:lastRenderedPageBreak/>
          <w:t>beam dynamics, cooling decrements, and equilibrium emittances in a helical dipole channel.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Y. Derbenev, R.P. Johnson.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42" w:history="1">
        <w:r w:rsidRPr="00737D25">
          <w:rPr>
            <w:rStyle w:val="Hyperlink"/>
            <w:rFonts w:ascii="Arial" w:hAnsi="Arial" w:cs="Arial"/>
            <w:color w:val="6699CC"/>
          </w:rPr>
          <w:t>10.1103/PhysRevSTAB.8.041002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Phys.Rev.ST Accel.Beams 8 (2005) 041002.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114)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3" w:history="1">
        <w:r w:rsidRPr="00737D25">
          <w:rPr>
            <w:rStyle w:val="Hyperlink"/>
            <w:rFonts w:ascii="Arial" w:hAnsi="Arial" w:cs="Arial"/>
            <w:color w:val="6699CC"/>
          </w:rPr>
          <w:t>Six-dimensional muon beam cooling using energy loss in a helical channel.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Kevin Beard, Alex Bogacz, Yaroslav Derbenev, Rolland P. Johnson.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115)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4" w:history="1">
        <w:r w:rsidRPr="00737D25">
          <w:rPr>
            <w:rStyle w:val="Hyperlink"/>
            <w:rFonts w:ascii="Arial" w:hAnsi="Arial" w:cs="Arial"/>
            <w:color w:val="6699CC"/>
          </w:rPr>
          <w:t>High pressure, high gradient RF cavities for muon beam cooling.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M.M. Alsharoa, R.E. Hartline, M. Kuchnir, T.J. Roberts, C.M. Ankenbrandt, A. Moretti, M. Popovic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C0408164 (2004) 266-268.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116)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5" w:history="1">
        <w:r w:rsidRPr="00737D25">
          <w:rPr>
            <w:rStyle w:val="Hyperlink"/>
            <w:rFonts w:ascii="Arial" w:hAnsi="Arial" w:cs="Arial"/>
            <w:color w:val="6699CC"/>
          </w:rPr>
          <w:t>Upgrading the Linac 400 MeV switchyard.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Charles M. Ankenbrandt, David Harding, James Lackey, Elliott S. McCrory, Milorad Popovic, Daniel M. Kaplan, Katsuya Yonehara, Robert E. Hartline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117)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6" w:history="1">
        <w:r w:rsidRPr="00737D25">
          <w:rPr>
            <w:rStyle w:val="Hyperlink"/>
            <w:rFonts w:ascii="Arial" w:hAnsi="Arial" w:cs="Arial"/>
            <w:color w:val="6699CC"/>
          </w:rPr>
          <w:t>A Simple beam line for the MuCool test area.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Charles M. Ankenbrandt, David Harding, James Lackey, Elliott S. McCrory, Milorad Popovic, Daniel M. Kaplan, Katsuya Yonehara, Robert E. Hartline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118)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7" w:history="1">
        <w:r w:rsidRPr="00737D25">
          <w:rPr>
            <w:rStyle w:val="Hyperlink"/>
            <w:rFonts w:ascii="Arial" w:hAnsi="Arial" w:cs="Arial"/>
            <w:color w:val="6699CC"/>
          </w:rPr>
          <w:t>Gaseous Hydrogen for Muon Beam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Robert E. Hartline, C. Ankenbrandt, Moyses Kuchnir, A. Moretti, M. Popovic, M. Alsharo'a, E. Black et al..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Conf.Proc. C030512 (2003) 1792.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119)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48" w:history="1">
        <w:r w:rsidRPr="00737D25">
          <w:rPr>
            <w:rStyle w:val="Hyperlink"/>
            <w:rFonts w:ascii="Arial" w:hAnsi="Arial" w:cs="Arial"/>
            <w:color w:val="6699CC"/>
          </w:rPr>
          <w:t>Six-dimensional muon beam cooling in a continuos, homogeneous hydrogen absorber.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Yaroslav Derbenev, Roland P. Johnson.</w:t>
      </w:r>
      <w:proofErr w:type="gramEnd"/>
      <w:r w:rsidRPr="00737D25">
        <w:rPr>
          <w:rFonts w:ascii="Arial" w:hAnsi="Arial" w:cs="Arial"/>
          <w:color w:val="000000"/>
        </w:rPr>
        <w:br/>
      </w:r>
      <w:hyperlink r:id="rId149" w:history="1">
        <w:r w:rsidRPr="00737D25">
          <w:rPr>
            <w:rStyle w:val="Hyperlink"/>
            <w:rFonts w:ascii="Arial" w:hAnsi="Arial" w:cs="Arial"/>
            <w:color w:val="6699CC"/>
          </w:rPr>
          <w:t>10.1016/j.nima.2004.06.085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Nucl.Instrum.Meth. A532 (2004) 470-473.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0" w:history="1">
        <w:r w:rsidRPr="00737D25">
          <w:rPr>
            <w:rStyle w:val="Hyperlink"/>
            <w:rFonts w:ascii="Arial" w:hAnsi="Arial" w:cs="Arial"/>
            <w:color w:val="6699CC"/>
          </w:rPr>
          <w:t>Gaseous hydrogen and muon accelerators.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R.E. Hartline, C.M. Ankenbrandt, M. Kuchnir, A. Moretti, M. Popovic, M. Alsharoa, E.L. Black et al..</w:t>
      </w:r>
      <w:r w:rsidRPr="00737D25">
        <w:rPr>
          <w:rFonts w:ascii="Arial" w:hAnsi="Arial" w:cs="Arial"/>
          <w:color w:val="000000"/>
        </w:rPr>
        <w:br/>
      </w:r>
      <w:hyperlink r:id="rId151" w:history="1">
        <w:r w:rsidRPr="00737D25">
          <w:rPr>
            <w:rStyle w:val="Hyperlink"/>
            <w:rFonts w:ascii="Arial" w:hAnsi="Arial" w:cs="Arial"/>
            <w:color w:val="6699CC"/>
          </w:rPr>
          <w:t>10.1063/1.1597381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671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(2003) 328-336.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2" w:history="1">
        <w:r w:rsidRPr="00737D25">
          <w:rPr>
            <w:rStyle w:val="Hyperlink"/>
            <w:rFonts w:ascii="Arial" w:hAnsi="Arial" w:cs="Arial"/>
            <w:color w:val="6699CC"/>
          </w:rPr>
          <w:t>Convection-type LH-2 absorber R &amp; D for muon ionization cooling.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 Ishimoto, L. Bandura, E.L. Black, Michael E. Boghosian, K.W. Cassel, M.A. Cummings, C. Darve, A. Dyshkant et al..</w:t>
      </w:r>
      <w:r w:rsidRPr="00737D25">
        <w:rPr>
          <w:rFonts w:ascii="Arial" w:hAnsi="Arial" w:cs="Arial"/>
          <w:color w:val="000000"/>
        </w:rPr>
        <w:br/>
      </w:r>
      <w:hyperlink r:id="rId153" w:history="1">
        <w:proofErr w:type="gramStart"/>
        <w:r w:rsidRPr="00737D25">
          <w:rPr>
            <w:rStyle w:val="Hyperlink"/>
            <w:rFonts w:ascii="Arial" w:hAnsi="Arial" w:cs="Arial"/>
            <w:color w:val="6699CC"/>
          </w:rPr>
          <w:t>10.1016/S0168-9002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>(03)00724-1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Nucl.Instrum.Meth. A503 (2003) 396-400.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122)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4" w:history="1">
        <w:r w:rsidRPr="00737D25">
          <w:rPr>
            <w:rStyle w:val="Hyperlink"/>
            <w:rFonts w:ascii="Arial" w:hAnsi="Arial" w:cs="Arial"/>
            <w:color w:val="6699CC"/>
          </w:rPr>
          <w:t>A linac afterburner to supercharge the Fermilab Booster.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lastRenderedPageBreak/>
        <w:t>By Charles Ankenbrandt, James Mac Lachlan, Milorad Popovic, R.P. Johnson.</w:t>
      </w:r>
      <w:r w:rsidRPr="00737D25">
        <w:rPr>
          <w:rFonts w:ascii="Arial" w:hAnsi="Arial" w:cs="Arial"/>
          <w:color w:val="000000"/>
        </w:rPr>
        <w:br/>
      </w:r>
      <w:hyperlink r:id="rId155" w:history="1">
        <w:r w:rsidRPr="00737D25">
          <w:rPr>
            <w:rStyle w:val="Hyperlink"/>
            <w:rFonts w:ascii="Arial" w:hAnsi="Arial" w:cs="Arial"/>
            <w:color w:val="6699CC"/>
          </w:rPr>
          <w:t>10.1063/1.1522634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AIP Conf.Proc.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642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 xml:space="preserve"> (2003) 232-235.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123)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6" w:history="1">
        <w:r w:rsidRPr="00737D25">
          <w:rPr>
            <w:rStyle w:val="Hyperlink"/>
            <w:rFonts w:ascii="Arial" w:hAnsi="Arial" w:cs="Arial"/>
            <w:color w:val="6699CC"/>
          </w:rPr>
          <w:t>Recent progress in neutrino factory and muon collider research within the Muon collaboration.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Muon Collider/Neutrino Factory Collaboration (Mohammad M. Alsharoa et al.).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hep-ex/0207031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>].</w:t>
      </w:r>
      <w:r w:rsidRPr="00737D25">
        <w:rPr>
          <w:rFonts w:ascii="Arial" w:hAnsi="Arial" w:cs="Arial"/>
          <w:color w:val="000000"/>
        </w:rPr>
        <w:br/>
      </w:r>
      <w:hyperlink r:id="rId157" w:history="1">
        <w:r w:rsidRPr="00737D25">
          <w:rPr>
            <w:rStyle w:val="Hyperlink"/>
            <w:rFonts w:ascii="Arial" w:hAnsi="Arial" w:cs="Arial"/>
            <w:color w:val="6699CC"/>
          </w:rPr>
          <w:t>10.1103/PhysRevSTAB.6.081001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Phys.Rev.ST Accel.Beams 6 (2003) 081001.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124)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8" w:history="1">
        <w:proofErr w:type="gramStart"/>
        <w:r w:rsidRPr="00737D25">
          <w:rPr>
            <w:rStyle w:val="Hyperlink"/>
            <w:rFonts w:ascii="Arial" w:hAnsi="Arial" w:cs="Arial"/>
            <w:color w:val="6699CC"/>
          </w:rPr>
          <w:t>A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 xml:space="preserve"> gaseous energy absorber for ionization cooling of muon beams.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Rolland Johnson, Daniel M. Kaplan.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125)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59" w:history="1">
        <w:r w:rsidRPr="00737D25">
          <w:rPr>
            <w:rStyle w:val="Hyperlink"/>
            <w:rFonts w:ascii="Arial" w:hAnsi="Arial" w:cs="Arial"/>
            <w:color w:val="6699CC"/>
          </w:rPr>
          <w:t>Cost and Performance of Rapid-Cycling Proton Synchrotrons.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By C. Ankenbrandt, R. Johnson.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C0106181 (2001) 3314-3316.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126)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60" w:history="1">
        <w:r w:rsidRPr="00737D25">
          <w:rPr>
            <w:rStyle w:val="Hyperlink"/>
            <w:rFonts w:ascii="Arial" w:hAnsi="Arial" w:cs="Arial"/>
            <w:color w:val="6699CC"/>
          </w:rPr>
          <w:t>Feasibility study 2 of a muon based neutrino source.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S. Ozaki, (ed.), R.B. Palmer, (ed.), M.S. Zisman, (ed.), J.C. Gallardo, (ed.), Maury Goodman, Ahmed Hassanein, James H. Norem, Claude B. Reed et al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..</w:t>
      </w:r>
      <w:proofErr w:type="gramEnd"/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127)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61" w:history="1">
        <w:r w:rsidRPr="00737D25">
          <w:rPr>
            <w:rStyle w:val="Hyperlink"/>
            <w:rFonts w:ascii="Arial" w:hAnsi="Arial" w:cs="Arial"/>
            <w:color w:val="6699CC"/>
          </w:rPr>
          <w:t>Progress in absorber R &amp; D for muon cooling.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D.M. Kaplan, E.L. Black, Michael E. Boghosian, K.W. Cassel, R.P. Johnson, S. Geer, C.J. Johnstone, M. Popovic et al..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physics/0108027</w:t>
      </w:r>
      <w:proofErr w:type="gramEnd"/>
      <w:r w:rsidRPr="00737D25">
        <w:rPr>
          <w:rFonts w:ascii="Arial" w:hAnsi="Arial" w:cs="Arial"/>
          <w:color w:val="000000"/>
          <w:shd w:val="clear" w:color="auto" w:fill="FFFFFF"/>
        </w:rPr>
        <w:t>].</w:t>
      </w:r>
      <w:r w:rsidRPr="00737D25">
        <w:rPr>
          <w:rFonts w:ascii="Arial" w:hAnsi="Arial" w:cs="Arial"/>
          <w:color w:val="000000"/>
        </w:rPr>
        <w:br/>
      </w:r>
      <w:hyperlink r:id="rId162" w:history="1">
        <w:proofErr w:type="gramStart"/>
        <w:r w:rsidRPr="00737D25">
          <w:rPr>
            <w:rStyle w:val="Hyperlink"/>
            <w:rFonts w:ascii="Arial" w:hAnsi="Arial" w:cs="Arial"/>
            <w:color w:val="6699CC"/>
          </w:rPr>
          <w:t>10.1016/S0168-9002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>(03)00723-X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Nucl.Instrum.Meth. A503 (2003) 392-395.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128)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63" w:history="1">
        <w:r w:rsidRPr="00737D25">
          <w:rPr>
            <w:rStyle w:val="Hyperlink"/>
            <w:rFonts w:ascii="Arial" w:hAnsi="Arial" w:cs="Arial"/>
            <w:color w:val="6699CC"/>
          </w:rPr>
          <w:t xml:space="preserve">The CEBAF accelerator control system: Migrating from a TACL </w:t>
        </w:r>
        <w:proofErr w:type="gramStart"/>
        <w:r w:rsidRPr="00737D25">
          <w:rPr>
            <w:rStyle w:val="Hyperlink"/>
            <w:rFonts w:ascii="Arial" w:hAnsi="Arial" w:cs="Arial"/>
            <w:color w:val="6699CC"/>
          </w:rPr>
          <w:t>to an EPICS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 xml:space="preserve"> based system.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W.A. Watson, D. Barker, M. Bickley, P. Gupta, R.P. Johnson.</w:t>
      </w:r>
      <w:r w:rsidRPr="00737D25">
        <w:rPr>
          <w:rFonts w:ascii="Arial" w:hAnsi="Arial" w:cs="Arial"/>
          <w:color w:val="000000"/>
        </w:rPr>
        <w:br/>
      </w:r>
      <w:hyperlink r:id="rId164" w:history="1">
        <w:proofErr w:type="gramStart"/>
        <w:r w:rsidRPr="00737D25">
          <w:rPr>
            <w:rStyle w:val="Hyperlink"/>
            <w:rFonts w:ascii="Arial" w:hAnsi="Arial" w:cs="Arial"/>
            <w:color w:val="6699CC"/>
          </w:rPr>
          <w:t>10.1016/0168-9002</w:t>
        </w:r>
        <w:proofErr w:type="gramEnd"/>
        <w:r w:rsidRPr="00737D25">
          <w:rPr>
            <w:rStyle w:val="Hyperlink"/>
            <w:rFonts w:ascii="Arial" w:hAnsi="Arial" w:cs="Arial"/>
            <w:color w:val="6699CC"/>
          </w:rPr>
          <w:t>(94)91476-1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Nucl.Instrum.Meth. A352 (1994) 118-121.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129)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65" w:history="1">
        <w:r w:rsidRPr="00737D25">
          <w:rPr>
            <w:rStyle w:val="Hyperlink"/>
            <w:rFonts w:ascii="Arial" w:hAnsi="Arial" w:cs="Arial"/>
            <w:color w:val="6699CC"/>
          </w:rPr>
          <w:t>Ramping control using a spreadsheet.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D.Y. Wang, R.P. Johnson, L.S.B. Ng, W.J. Pearce.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C930517 (1993) 1949-1951.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proofErr w:type="gramStart"/>
      <w:r w:rsidRPr="00737D25">
        <w:rPr>
          <w:rFonts w:ascii="Arial" w:hAnsi="Arial" w:cs="Arial"/>
          <w:color w:val="000000"/>
          <w:shd w:val="clear" w:color="auto" w:fill="FFFFFF"/>
        </w:rPr>
        <w:t>130)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66" w:history="1">
        <w:r w:rsidRPr="00737D25">
          <w:rPr>
            <w:rStyle w:val="Hyperlink"/>
            <w:rFonts w:ascii="Arial" w:hAnsi="Arial" w:cs="Arial"/>
            <w:color w:val="6699CC"/>
          </w:rPr>
          <w:t>Observations of effects of ion accumulation in the Maxwell model 1.2-400 synchrotron light source.</w:t>
        </w:r>
        <w:proofErr w:type="gramEnd"/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D.Y. Wang, H. Bluem.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Conf.Proc. C930517 (1993) 1451-1453.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131)</w:t>
      </w:r>
      <w:r w:rsidRPr="00737D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67" w:history="1">
        <w:r w:rsidRPr="00737D25">
          <w:rPr>
            <w:rStyle w:val="Hyperlink"/>
            <w:rFonts w:ascii="Arial" w:hAnsi="Arial" w:cs="Arial"/>
            <w:color w:val="6699CC"/>
          </w:rPr>
          <w:t>Commissioning the LSU synchrotron light source.</w:t>
        </w:r>
        <w:r w:rsidRPr="00737D25">
          <w:rPr>
            <w:rStyle w:val="apple-converted-space"/>
            <w:rFonts w:ascii="Arial" w:hAnsi="Arial" w:cs="Arial"/>
            <w:color w:val="6699CC"/>
            <w:u w:val="single"/>
          </w:rPr>
          <w:t> </w:t>
        </w:r>
      </w:hyperlink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By R.P. Johnson, R.C. Sah, D.Y. Wang, H.P. Bluem, B.C. Craft.</w:t>
      </w:r>
      <w:r w:rsidRPr="00737D25">
        <w:rPr>
          <w:rFonts w:ascii="Arial" w:hAnsi="Arial" w:cs="Arial"/>
          <w:color w:val="000000"/>
        </w:rPr>
        <w:br/>
      </w:r>
      <w:hyperlink r:id="rId168" w:history="1">
        <w:r w:rsidRPr="00737D25">
          <w:rPr>
            <w:rStyle w:val="Hyperlink"/>
            <w:rFonts w:ascii="Arial" w:hAnsi="Arial" w:cs="Arial"/>
            <w:color w:val="FFFFFF"/>
            <w:shd w:val="clear" w:color="auto" w:fill="6699CC"/>
          </w:rPr>
          <w:t>10.1016/0168-</w:t>
        </w:r>
        <w:proofErr w:type="gramStart"/>
        <w:r w:rsidRPr="00737D25">
          <w:rPr>
            <w:rStyle w:val="Hyperlink"/>
            <w:rFonts w:ascii="Arial" w:hAnsi="Arial" w:cs="Arial"/>
            <w:color w:val="FFFFFF"/>
            <w:shd w:val="clear" w:color="auto" w:fill="6699CC"/>
          </w:rPr>
          <w:t>583X(</w:t>
        </w:r>
        <w:proofErr w:type="gramEnd"/>
        <w:r w:rsidRPr="00737D25">
          <w:rPr>
            <w:rStyle w:val="Hyperlink"/>
            <w:rFonts w:ascii="Arial" w:hAnsi="Arial" w:cs="Arial"/>
            <w:color w:val="FFFFFF"/>
            <w:shd w:val="clear" w:color="auto" w:fill="6699CC"/>
          </w:rPr>
          <w:t>93)95340-B</w:t>
        </w:r>
      </w:hyperlink>
      <w:r w:rsidRPr="00737D25">
        <w:rPr>
          <w:rFonts w:ascii="Arial" w:hAnsi="Arial" w:cs="Arial"/>
          <w:color w:val="000000"/>
          <w:shd w:val="clear" w:color="auto" w:fill="FFFFFF"/>
        </w:rPr>
        <w:t>.</w:t>
      </w:r>
      <w:r w:rsidRPr="00737D25">
        <w:rPr>
          <w:rFonts w:ascii="Arial" w:hAnsi="Arial" w:cs="Arial"/>
          <w:color w:val="000000"/>
        </w:rPr>
        <w:br/>
      </w:r>
      <w:r w:rsidRPr="00737D25">
        <w:rPr>
          <w:rFonts w:ascii="Arial" w:hAnsi="Arial" w:cs="Arial"/>
          <w:color w:val="000000"/>
          <w:shd w:val="clear" w:color="auto" w:fill="FFFFFF"/>
        </w:rPr>
        <w:t>Nucl.Instrum.Meth. B79 (1993) 265-268.</w:t>
      </w:r>
    </w:p>
    <w:p w:rsidR="00737D25" w:rsidRDefault="00737D25" w:rsidP="003253F0">
      <w:pPr>
        <w:pStyle w:val="NormalWeb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CONTRIBUTIONS BEFORE 1993</w:t>
      </w:r>
    </w:p>
    <w:p w:rsidR="005E4E91" w:rsidRDefault="005E4E91" w:rsidP="003253F0">
      <w:pPr>
        <w:pStyle w:val="NormalWeb"/>
        <w:ind w:left="720"/>
        <w:jc w:val="center"/>
      </w:pPr>
      <w:r>
        <w:rPr>
          <w:sz w:val="36"/>
          <w:szCs w:val="36"/>
        </w:rPr>
        <w:t>ACCELERATOR TOPICS</w:t>
      </w:r>
    </w:p>
    <w:p w:rsidR="005E4E91" w:rsidRDefault="005E4E91" w:rsidP="005E4E91">
      <w:pPr>
        <w:pStyle w:val="NormalWeb"/>
      </w:pPr>
      <w:proofErr w:type="gramStart"/>
      <w:r>
        <w:t>COMMISSIONING OF THE SYNCHROTRON LIGHT SOURCE AT LSU.</w:t>
      </w:r>
      <w:proofErr w:type="gramEnd"/>
      <w:r>
        <w:t xml:space="preserve">  R.P.Johnson, et al. Berlin</w:t>
      </w:r>
      <w:proofErr w:type="gramStart"/>
      <w:r>
        <w:t>:EPAC</w:t>
      </w:r>
      <w:proofErr w:type="gramEnd"/>
      <w:r>
        <w:t xml:space="preserve"> 1992:197. </w:t>
      </w:r>
    </w:p>
    <w:p w:rsidR="005E4E91" w:rsidRDefault="005E4E91" w:rsidP="005E4E91">
      <w:pPr>
        <w:pStyle w:val="NormalWeb"/>
      </w:pPr>
      <w:proofErr w:type="gramStart"/>
      <w:r>
        <w:t>TRENDS IN ACCELERATOR CONTROL SYSTEMS.</w:t>
      </w:r>
      <w:proofErr w:type="gramEnd"/>
      <w:r>
        <w:t xml:space="preserve"> (</w:t>
      </w:r>
      <w:proofErr w:type="gramStart"/>
      <w:r>
        <w:t>invited</w:t>
      </w:r>
      <w:proofErr w:type="gramEnd"/>
      <w:r>
        <w:t xml:space="preserve"> talk  R.P.Johnson, et al. Berlin:EPAC 1992:315. </w:t>
      </w:r>
    </w:p>
    <w:p w:rsidR="005E4E91" w:rsidRDefault="005E4E91" w:rsidP="005E4E91">
      <w:pPr>
        <w:pStyle w:val="NormalWeb"/>
      </w:pPr>
      <w:proofErr w:type="gramStart"/>
      <w:r>
        <w:t>COMMISSIONING OF THE CAMD LSU 200 MEV ELECTRON LINAC INJECTOR.</w:t>
      </w:r>
      <w:proofErr w:type="gramEnd"/>
      <w:r>
        <w:t xml:space="preserve">   P. Letalier, et al. Berlin</w:t>
      </w:r>
      <w:proofErr w:type="gramStart"/>
      <w:r>
        <w:t>:EPAC</w:t>
      </w:r>
      <w:proofErr w:type="gramEnd"/>
      <w:r>
        <w:t xml:space="preserve"> 1992:575. </w:t>
      </w:r>
    </w:p>
    <w:p w:rsidR="005E4E91" w:rsidRDefault="005E4E91" w:rsidP="005E4E91">
      <w:pPr>
        <w:pStyle w:val="NormalWeb"/>
      </w:pPr>
      <w:proofErr w:type="gramStart"/>
      <w:r>
        <w:t>DRIVEN RESPONSE OF A TRAPPED PARTICLE BEAM.</w:t>
      </w:r>
      <w:proofErr w:type="gramEnd"/>
      <w:r>
        <w:t xml:space="preserve"> T. Satogata, et al.  Phys. Rev. Lett. </w:t>
      </w:r>
      <w:proofErr w:type="gramStart"/>
      <w:r>
        <w:t>68</w:t>
      </w:r>
      <w:proofErr w:type="gramEnd"/>
      <w:r>
        <w:t xml:space="preserve"> (1992) 1838-1841. </w:t>
      </w:r>
    </w:p>
    <w:p w:rsidR="005E4E91" w:rsidRDefault="005E4E91" w:rsidP="005E4E91">
      <w:pPr>
        <w:pStyle w:val="NormalWeb"/>
      </w:pPr>
      <w:proofErr w:type="gramStart"/>
      <w:r>
        <w:t>MEASUREMENTS OF A HAMILTONIAN SYSTEM AND THEIR DESCRIPTION BY A DIFFUSIVE MODEL.</w:t>
      </w:r>
      <w:proofErr w:type="gramEnd"/>
      <w:r>
        <w:t xml:space="preserve"> T. Chen, et al. CLNS-91-1106, Aug 91 17pp. </w:t>
      </w:r>
    </w:p>
    <w:p w:rsidR="005E4E91" w:rsidRDefault="005E4E91" w:rsidP="005E4E91">
      <w:pPr>
        <w:pStyle w:val="NormalWeb"/>
      </w:pPr>
      <w:proofErr w:type="gramStart"/>
      <w:r>
        <w:t>PROSPECTS FOR TUNES NEAR THE INTEGER AT THE FERMILAB PBAR-P COLLIDER.</w:t>
      </w:r>
      <w:proofErr w:type="gramEnd"/>
      <w:r>
        <w:t xml:space="preserve"> By D.J. Siergieij, C. Ankenbrandt, D. Finley, G. Goderre, R.P. Johnson, P. Zhang. San Francisco</w:t>
      </w:r>
      <w:proofErr w:type="gramStart"/>
      <w:r>
        <w:t>:PAC</w:t>
      </w:r>
      <w:proofErr w:type="gramEnd"/>
      <w:r>
        <w:t xml:space="preserve"> 1991:. </w:t>
      </w:r>
    </w:p>
    <w:p w:rsidR="005E4E91" w:rsidRDefault="005E4E91" w:rsidP="005E4E91">
      <w:pPr>
        <w:pStyle w:val="NormalWeb"/>
      </w:pPr>
      <w:proofErr w:type="gramStart"/>
      <w:r>
        <w:t>COMMON MODE NOISE ON THE MAIN TEVATRON BUS AND ASSOCIATED BEAM EMITTANCE GROWTH.</w:t>
      </w:r>
      <w:proofErr w:type="gramEnd"/>
      <w:r>
        <w:t xml:space="preserve"> By P. Zhang, R.P. Johnson, M. Kuchnir, D. Siergiej, D. Wolff. San Francisco</w:t>
      </w:r>
      <w:proofErr w:type="gramStart"/>
      <w:r>
        <w:t>:PAC</w:t>
      </w:r>
      <w:proofErr w:type="gramEnd"/>
      <w:r>
        <w:t xml:space="preserve"> 1991:. </w:t>
      </w:r>
    </w:p>
    <w:p w:rsidR="005E4E91" w:rsidRDefault="005E4E91" w:rsidP="005E4E91">
      <w:pPr>
        <w:pStyle w:val="NormalWeb"/>
      </w:pPr>
      <w:proofErr w:type="gramStart"/>
      <w:r>
        <w:t>A NEW TEVATRON COLLIDER WORKING POINT NEAR THE INTEGER.</w:t>
      </w:r>
      <w:proofErr w:type="gramEnd"/>
      <w:r>
        <w:t xml:space="preserve"> R.P. Johnson &amp; P. Zhang, Chicago PAC 1989</w:t>
      </w:r>
      <w:proofErr w:type="gramStart"/>
      <w:r>
        <w:t>: 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TIME-VARYING SEXTUPOLE CORRECTIONS DURING THE TEVATRON RAMP.</w:t>
      </w:r>
      <w:proofErr w:type="gramEnd"/>
      <w:r>
        <w:t xml:space="preserve"> D. A. Herrup, M.J. Syphers, D. E. Johnson, R. P. Johnson, A. V. Tollestrup, R. W. Hanft, B. C. Brown, M. J. Lamb, M. Kuchnir, and A. D. Mc Inturff, Chicago PAC 1989: . </w:t>
      </w:r>
    </w:p>
    <w:p w:rsidR="005E4E91" w:rsidRDefault="005E4E91" w:rsidP="005E4E91">
      <w:pPr>
        <w:pStyle w:val="NormalWeb"/>
      </w:pPr>
      <w:proofErr w:type="gramStart"/>
      <w:r>
        <w:t>COMPARISON OF TEVATRON LATTICE MEASUREMENTS WITH CALCULATIONS BASED ON MEASURED MAGNETIC FIELDS.</w:t>
      </w:r>
      <w:proofErr w:type="gramEnd"/>
      <w:r>
        <w:t xml:space="preserve"> N.Gelfand, R.P.Johnson, P.Zhang, Chicago PAC 1989</w:t>
      </w:r>
      <w:proofErr w:type="gramStart"/>
      <w:r>
        <w:t>: 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THE FERMILAB COLLIDING BEAM SEQUENCER.</w:t>
      </w:r>
      <w:proofErr w:type="gramEnd"/>
      <w:r>
        <w:t xml:space="preserve">  D.E.Johnson and R. P. Johnson, Chicago PAC 1989</w:t>
      </w:r>
      <w:proofErr w:type="gramStart"/>
      <w:r>
        <w:t>: 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lastRenderedPageBreak/>
        <w:t>NONLINEAR DYNAMICS EXPERIMENT IN THE TEVATRON.</w:t>
      </w:r>
      <w:proofErr w:type="gramEnd"/>
      <w:r>
        <w:t xml:space="preserve"> N. Merminga et al., Chicago PAC 1989</w:t>
      </w:r>
      <w:proofErr w:type="gramStart"/>
      <w:r>
        <w:t>:.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EXPERIMENTAL INVESTIGATION OF NONLINEAR DYNAMICS IN THE FERMILAB TEVATRON.</w:t>
      </w:r>
      <w:proofErr w:type="gramEnd"/>
      <w:r>
        <w:t xml:space="preserve"> A. Chao et al., Phys.Rev.Lett.61:2752</w:t>
      </w:r>
      <w:proofErr w:type="gramStart"/>
      <w:r>
        <w:t>,1988</w:t>
      </w:r>
      <w:proofErr w:type="gramEnd"/>
      <w:r>
        <w:t xml:space="preserve">. FERMILAB-TM-1638 (Dec 1989). </w:t>
      </w:r>
    </w:p>
    <w:p w:rsidR="005E4E91" w:rsidRDefault="005E4E91" w:rsidP="005E4E91">
      <w:pPr>
        <w:pStyle w:val="NormalWeb"/>
      </w:pPr>
      <w:proofErr w:type="gramStart"/>
      <w:r>
        <w:t>A PROGRESS REPORT ON FERMILAB EXPERIMENT E778: AN EXPERIMENTAL STUDY OF THE SSC MAGNET APERTURE CRITERION.</w:t>
      </w:r>
      <w:proofErr w:type="gramEnd"/>
      <w:r>
        <w:t xml:space="preserve"> </w:t>
      </w:r>
      <w:proofErr w:type="gramStart"/>
      <w:r>
        <w:t>A. Chao, et al., SSC-156 (Jan 1988) 33p.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ABSOLUTE LUMINOSITY AND ENERGY DETERMINATION IN BUNCHED COLLIDING BEAM MACHINES.</w:t>
      </w:r>
      <w:proofErr w:type="gramEnd"/>
      <w:r>
        <w:t xml:space="preserve"> Rolland Johnson, Proceedings of the US-CERN School on Accelerator Physics, Capri, 1988. </w:t>
      </w:r>
    </w:p>
    <w:p w:rsidR="005E4E91" w:rsidRDefault="005E4E91" w:rsidP="005E4E91">
      <w:pPr>
        <w:pStyle w:val="NormalWeb"/>
      </w:pPr>
      <w:proofErr w:type="gramStart"/>
      <w:r>
        <w:t>A NEW COLLIDER UPGRADE PROPOSAL: INCREASING THE PBAR P COLLIDER ENERGY.</w:t>
      </w:r>
      <w:proofErr w:type="gramEnd"/>
      <w:r>
        <w:t xml:space="preserve"> </w:t>
      </w:r>
      <w:proofErr w:type="gramStart"/>
      <w:r>
        <w:t>Rolland P. Johnson, FERMILAB-TM-1525 (May 1988) 7p.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TIME VARIATIONS OF FIELDS IN SUPERCONDUCTING MAGNETS AND THEIR EFFECTS ON ACCELERATORS.</w:t>
      </w:r>
      <w:proofErr w:type="gramEnd"/>
      <w:r>
        <w:t xml:space="preserve"> D.A. Herrup, et al.</w:t>
      </w:r>
      <w:proofErr w:type="gramStart"/>
      <w:r>
        <w:t>,FERMILAB</w:t>
      </w:r>
      <w:proofErr w:type="gramEnd"/>
      <w:r>
        <w:t xml:space="preserve">-TM- 1543 (Aug 1988) 5p. </w:t>
      </w:r>
    </w:p>
    <w:p w:rsidR="005E4E91" w:rsidRDefault="005E4E91" w:rsidP="005E4E91">
      <w:pPr>
        <w:pStyle w:val="NormalWeb"/>
      </w:pPr>
      <w:proofErr w:type="gramStart"/>
      <w:r>
        <w:t>AN EXPERIMENTAL STUDY OF THE SSC MAGNET APERTURE CRITERION.</w:t>
      </w:r>
      <w:proofErr w:type="gramEnd"/>
      <w:r>
        <w:t xml:space="preserve"> N. Merminga, et al., Rome</w:t>
      </w:r>
      <w:proofErr w:type="gramStart"/>
      <w:r>
        <w:t>:EPAC</w:t>
      </w:r>
      <w:proofErr w:type="gramEnd"/>
      <w:r>
        <w:t xml:space="preserve"> 1988:791 (QCD183:E78:1988:V.2). </w:t>
      </w:r>
    </w:p>
    <w:p w:rsidR="005E4E91" w:rsidRDefault="005E4E91" w:rsidP="005E4E91">
      <w:pPr>
        <w:pStyle w:val="NormalWeb"/>
      </w:pPr>
      <w:proofErr w:type="gramStart"/>
      <w:r>
        <w:t>LUMINOSITY LIFETIME IN THE TEVATRON.</w:t>
      </w:r>
      <w:proofErr w:type="gramEnd"/>
      <w:r>
        <w:t xml:space="preserve"> </w:t>
      </w:r>
      <w:proofErr w:type="gramStart"/>
      <w:r>
        <w:t>G. Jackson, et al., FERMILAB-CONF-88/80 (Jun 1988) 4p.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 xml:space="preserve">THE FERMILAB PBAR-P COLLIDER; PRESENT STATUS AND </w:t>
      </w:r>
      <w:proofErr w:type="gramStart"/>
      <w:r>
        <w:t>FUTURE PLANS</w:t>
      </w:r>
      <w:proofErr w:type="gramEnd"/>
      <w:r>
        <w:t xml:space="preserve">. R.P.Johnson, Proceedings of the XIth All-Union Charged Particle Accelerator Conference, Dubna, USSR, </w:t>
      </w:r>
      <w:proofErr w:type="gramStart"/>
      <w:r>
        <w:t>October,</w:t>
      </w:r>
      <w:proofErr w:type="gramEnd"/>
      <w:r>
        <w:t xml:space="preserve"> 1988. </w:t>
      </w:r>
      <w:proofErr w:type="gramStart"/>
      <w:r>
        <w:t>(Invited Paper).</w:t>
      </w:r>
      <w:proofErr w:type="gramEnd"/>
      <w:r>
        <w:t xml:space="preserve"> </w:t>
      </w:r>
      <w:proofErr w:type="gramStart"/>
      <w:r>
        <w:t>FERMILAB-CONF-88/169 (Nov 1988) 7p.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EXPERIMENTAL INVESTIGATIONS OF NONLINEAR DYNAMICS IN THE FERMILAB TEVATRON.</w:t>
      </w:r>
      <w:proofErr w:type="gramEnd"/>
      <w:r>
        <w:t xml:space="preserve"> </w:t>
      </w:r>
      <w:proofErr w:type="gramStart"/>
      <w:r>
        <w:t>A. Chao et al. PRL (Dec. 1988) 2752.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INITIAL OPERATION OF THE TEVATRON COLLIDER.</w:t>
      </w:r>
      <w:proofErr w:type="gramEnd"/>
      <w:r>
        <w:t xml:space="preserve"> Rolland P. Johnson, (Invited Paper) Washington PAC 1987:8(QCD183:P3:1987). </w:t>
      </w:r>
    </w:p>
    <w:p w:rsidR="005E4E91" w:rsidRDefault="005E4E91" w:rsidP="005E4E91">
      <w:pPr>
        <w:pStyle w:val="NormalWeb"/>
      </w:pPr>
      <w:r>
        <w:t xml:space="preserve">TIME DEPENDENT CHROMATICITY CHANGES IN THE TEVATRON. </w:t>
      </w:r>
      <w:proofErr w:type="gramStart"/>
      <w:r>
        <w:t>D.A. Finley, et al., Washington PAC 1987:151(QCD183:P3:1987).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 xml:space="preserve">CONTROL AND INITIAL OPERATION OF THE FERMILAB B0 LOW BETA INSERTION. D. A. Finley, R. P. Johnson and F. Willeke, IEEE Trans. Nucl. </w:t>
      </w:r>
      <w:proofErr w:type="gramStart"/>
      <w:r>
        <w:t>Sci. NS-32 No. 5, (1985) 1678.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 xml:space="preserve">TOM, A PROGRAM FOR INTERACTIVE LATTICE DESIGN. R. P. Johnson and F. Willeke, IEEE Trans. Nucl. </w:t>
      </w:r>
      <w:proofErr w:type="gramStart"/>
      <w:r>
        <w:t>Sci. NS-32 No. 5, (1985) 1681.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lastRenderedPageBreak/>
        <w:t xml:space="preserve">THE FERMILAB TIMELINE GENERATION SYSTEM. </w:t>
      </w:r>
      <w:proofErr w:type="gramStart"/>
      <w:r>
        <w:t>R. P. Johnson, W. R. Knopf, and A. D. Thomas, IEEE Trans. Nucl.</w:t>
      </w:r>
      <w:proofErr w:type="gramEnd"/>
      <w:r>
        <w:t xml:space="preserve"> </w:t>
      </w:r>
      <w:proofErr w:type="gramStart"/>
      <w:r>
        <w:t>Sci. NS-32 No. 5, (1985) 2053.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TESTS OF ORBITAL DYNAMICS USING THE TEVATRON.</w:t>
      </w:r>
      <w:proofErr w:type="gramEnd"/>
      <w:r>
        <w:t xml:space="preserve"> D. A. Edwards, R. P. Johnson, and F. Willeke, Particle Accelerators, 1985, Vol. 17, pp 145-155. </w:t>
      </w:r>
    </w:p>
    <w:p w:rsidR="005E4E91" w:rsidRDefault="005E4E91" w:rsidP="005E4E91">
      <w:pPr>
        <w:pStyle w:val="NormalWeb"/>
      </w:pPr>
      <w:proofErr w:type="gramStart"/>
      <w:r>
        <w:t>PROTON COOLING FOR THE SSC.</w:t>
      </w:r>
      <w:proofErr w:type="gramEnd"/>
      <w:r>
        <w:t xml:space="preserve"> R. P. Johnson, Pbar-P Options for the Supercollider, SSC workshop, U. of Chicago, Feb., 1984, pp 321-325. </w:t>
      </w:r>
    </w:p>
    <w:p w:rsidR="005E4E91" w:rsidRDefault="005E4E91" w:rsidP="005E4E91">
      <w:pPr>
        <w:pStyle w:val="NormalWeb"/>
      </w:pPr>
      <w:proofErr w:type="gramStart"/>
      <w:r>
        <w:t>PBAR SOURCE GROUP SUMMARY.</w:t>
      </w:r>
      <w:proofErr w:type="gramEnd"/>
      <w:r>
        <w:t xml:space="preserve"> R. P. Johnson and J. Simpson,  Pbar-P Options for the Supercollider, SSC workshop, U. of Chicago, Feb., 1984, pp 301-310. </w:t>
      </w:r>
    </w:p>
    <w:p w:rsidR="005E4E91" w:rsidRDefault="005E4E91" w:rsidP="005E4E91">
      <w:pPr>
        <w:pStyle w:val="NormalWeb"/>
      </w:pPr>
      <w:r>
        <w:t xml:space="preserve">MEASURING AND MANIPULATING AN ACCUMULATED STACK OF ANTI-PROTONS IN THE CERN ANTIPROTON ACCUMULATOR. R. Johnson, S. van der Meer, and F. Pederson, IEEE Trans. Nucl. </w:t>
      </w:r>
      <w:proofErr w:type="gramStart"/>
      <w:r>
        <w:t>Sci.NS-30 No. 4, (1983) 2123.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COMPUTER CONTROL OF RF-MANIPULATIONS IN THE CERN ANTIPROTON ACCUMULATOR.</w:t>
      </w:r>
      <w:proofErr w:type="gramEnd"/>
      <w:r>
        <w:t xml:space="preserve"> R. Johnson, S. van der Meer, F. Pederson and G. Shering, IEEE Trans. Nucl. Sci. NS-30 No. 4</w:t>
      </w:r>
      <w:proofErr w:type="gramStart"/>
      <w:r>
        <w:t>,(</w:t>
      </w:r>
      <w:proofErr w:type="gramEnd"/>
      <w:r>
        <w:t xml:space="preserve">1983)2290. </w:t>
      </w:r>
    </w:p>
    <w:p w:rsidR="005E4E91" w:rsidRDefault="005E4E91" w:rsidP="005E4E91">
      <w:pPr>
        <w:pStyle w:val="NormalWeb"/>
      </w:pPr>
      <w:proofErr w:type="gramStart"/>
      <w:r>
        <w:t>RECENT EXPERIENCE WITH ANTIPROTON COOLING.</w:t>
      </w:r>
      <w:proofErr w:type="gramEnd"/>
      <w:r>
        <w:t xml:space="preserve"> G. Carron, R. Johnson, S. van der Meer, C. Taylor and L. Thorndahl, IEEE Trans. Nucl. </w:t>
      </w:r>
      <w:proofErr w:type="gramStart"/>
      <w:r>
        <w:t>Sci. NS-30 No. 4, (1983) 2587.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 xml:space="preserve">THE FERMILAB ANTIPROTON SOURCE DESIGN REPORT, J. Peoples et al., (Feb. 1982). </w:t>
      </w:r>
    </w:p>
    <w:p w:rsidR="005E4E91" w:rsidRDefault="005E4E91" w:rsidP="005E4E91">
      <w:pPr>
        <w:pStyle w:val="NormalWeb"/>
      </w:pPr>
      <w:proofErr w:type="gramStart"/>
      <w:r>
        <w:t>ANTI-PROTON SOURCE POTENTIAL.</w:t>
      </w:r>
      <w:proofErr w:type="gramEnd"/>
      <w:r>
        <w:t xml:space="preserve"> T. Collins, et al., In *Ann Arbor 1983, Proceedings, Accelerator Physics Issues </w:t>
      </w:r>
      <w:proofErr w:type="gramStart"/>
      <w:r>
        <w:t>For</w:t>
      </w:r>
      <w:proofErr w:type="gramEnd"/>
      <w:r>
        <w:t xml:space="preserve"> A Super-conducting Super Collider*, 42. </w:t>
      </w:r>
    </w:p>
    <w:p w:rsidR="005E4E91" w:rsidRDefault="005E4E91" w:rsidP="005E4E91">
      <w:pPr>
        <w:pStyle w:val="NormalWeb"/>
      </w:pPr>
      <w:proofErr w:type="gramStart"/>
      <w:r>
        <w:t>THE TEVATRON AS AN SSC PROTOTYPE: EXPERIENCE VERSUS PREDICTIONS.</w:t>
      </w:r>
      <w:proofErr w:type="gramEnd"/>
      <w:r>
        <w:t xml:space="preserve">  </w:t>
      </w:r>
      <w:proofErr w:type="gramStart"/>
      <w:r>
        <w:t>Rolland P. Johnson, Ann Arbor SSC Wkshp.1983:45 (QCD184:W6:1983).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COORDINATED CONTROL OF THE ENERGY AND TIME DEPENDENT PARAMETERS OF THE TEVATRON.</w:t>
      </w:r>
      <w:proofErr w:type="gramEnd"/>
      <w:r>
        <w:t xml:space="preserve"> </w:t>
      </w:r>
      <w:proofErr w:type="gramStart"/>
      <w:r>
        <w:t>R.W. Goodwin &amp; R.P. Johnson, Proceedings of the 12th International Conference on High Energy Accels.Fermilab.</w:t>
      </w:r>
      <w:proofErr w:type="gramEnd"/>
      <w:r>
        <w:t xml:space="preserve"> </w:t>
      </w:r>
      <w:proofErr w:type="gramStart"/>
      <w:r>
        <w:t>Accel.1983:594 (QCD183:I5:1983).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STOCHASTIC STACKING WITHOUT FILTERS.</w:t>
      </w:r>
      <w:proofErr w:type="gramEnd"/>
      <w:r>
        <w:t xml:space="preserve"> Rolland P. Johnson &amp; John Marriner, FERMILAB-Pub-82/92 (Dec. 1982</w:t>
      </w:r>
      <w:proofErr w:type="gramStart"/>
      <w:r>
        <w:t>)  BNL</w:t>
      </w:r>
      <w:proofErr w:type="gramEnd"/>
      <w:r>
        <w:t xml:space="preserve"> Beam Cooling Wkshp.1982: (QCD183:W65:1982). </w:t>
      </w:r>
    </w:p>
    <w:p w:rsidR="005E4E91" w:rsidRDefault="005E4E91" w:rsidP="005E4E91">
      <w:pPr>
        <w:pStyle w:val="NormalWeb"/>
      </w:pPr>
      <w:r>
        <w:t xml:space="preserve">H- CHARGE EXCHANGE INJECTION SYSTEMS. C. Ankenbrandt, et al., In *Geneva 1980, Proceedings, High Energy Accels*, 260-271 </w:t>
      </w:r>
    </w:p>
    <w:p w:rsidR="005E4E91" w:rsidRDefault="005E4E91" w:rsidP="005E4E91">
      <w:pPr>
        <w:pStyle w:val="NormalWeb"/>
      </w:pPr>
      <w:proofErr w:type="gramStart"/>
      <w:r>
        <w:t>THE FERMILAB p anti-p PROJECT: A COMPARISON WITH p anti-p AT CERN.</w:t>
      </w:r>
      <w:proofErr w:type="gramEnd"/>
      <w:r>
        <w:t xml:space="preserve"> Rolland P. Johnson, FERMILAB-CONF-82/33 (Apr 1982), and Moriond Conf.1982 v.2:491(QCD161:R34:1982). </w:t>
      </w:r>
    </w:p>
    <w:p w:rsidR="005E4E91" w:rsidRDefault="005E4E91" w:rsidP="005E4E91">
      <w:pPr>
        <w:pStyle w:val="NormalWeb"/>
      </w:pPr>
      <w:proofErr w:type="gramStart"/>
      <w:r>
        <w:lastRenderedPageBreak/>
        <w:t>ACCELERATOR ASPECTS OF P-PBAR PHYSICS.</w:t>
      </w:r>
      <w:proofErr w:type="gramEnd"/>
      <w:r>
        <w:t xml:space="preserve"> Rolland P. </w:t>
      </w:r>
      <w:proofErr w:type="gramStart"/>
      <w:r>
        <w:t>Johnson,</w:t>
      </w:r>
      <w:proofErr w:type="gramEnd"/>
      <w:r>
        <w:t xml:space="preserve"> lectures at the 1981 Kupari, Yugoslavia summer school.  CERN PS/AA/Note81-2(Oct 1981). </w:t>
      </w:r>
    </w:p>
    <w:p w:rsidR="005E4E91" w:rsidRDefault="005E4E91" w:rsidP="005E4E91">
      <w:pPr>
        <w:pStyle w:val="NormalWeb"/>
      </w:pPr>
      <w:proofErr w:type="gramStart"/>
      <w:r>
        <w:t>THE MULTITURN CHARGE EXCHANGE INJECTION SYSTEM FOR THE FERMILAB BOOSTER ACCELERATOR.</w:t>
      </w:r>
      <w:proofErr w:type="gramEnd"/>
      <w:r>
        <w:t xml:space="preserve"> C. Hojvat, et al., FERMILAB-TM-0872 IEEE Trans.Nucl.Sci.Ns-26 (1979) 3149-3151 </w:t>
      </w:r>
    </w:p>
    <w:p w:rsidR="005E4E91" w:rsidRDefault="005E4E91" w:rsidP="005E4E91">
      <w:pPr>
        <w:pStyle w:val="NormalWeb"/>
      </w:pPr>
      <w:proofErr w:type="gramStart"/>
      <w:r>
        <w:t>DESIGN OF AN ADDITIONAL EXTRACTION / INJECTION AREA FOR THE FERMILAB BOOSTER.</w:t>
      </w:r>
      <w:proofErr w:type="gramEnd"/>
      <w:r>
        <w:t xml:space="preserve"> B.C. Brown, et al., IEEE Trans.Nucl.Sci.Ns-26 (1979) 3173-3175 </w:t>
      </w:r>
    </w:p>
    <w:p w:rsidR="005E4E91" w:rsidRDefault="005E4E91" w:rsidP="005E4E91">
      <w:pPr>
        <w:pStyle w:val="NormalWeb"/>
      </w:pPr>
      <w:r>
        <w:t xml:space="preserve">OPERATION OF THE FERMILAB ACCELERATOR AS </w:t>
      </w:r>
      <w:proofErr w:type="gramStart"/>
      <w:r>
        <w:t>A PROTON</w:t>
      </w:r>
      <w:proofErr w:type="gramEnd"/>
      <w:r>
        <w:t xml:space="preserve"> STORAGE RING. C.M. Ankenbrandt, et al., IEEE Trans.Nucl.Sci.Ns-24 (1977) No.3 1872-1874 </w:t>
      </w:r>
    </w:p>
    <w:p w:rsidR="005E4E91" w:rsidRDefault="005E4E91" w:rsidP="005E4E91">
      <w:pPr>
        <w:pStyle w:val="NormalWeb"/>
      </w:pPr>
      <w:proofErr w:type="gramStart"/>
      <w:r>
        <w:t>SUPPRESSION OF TRANSVERSE INSTABILITIES BY FAST FEEDBACK IN THE FERMILAB BOOSTER.</w:t>
      </w:r>
      <w:proofErr w:type="gramEnd"/>
      <w:r>
        <w:t xml:space="preserve"> C. Ankenbrandt, et al., IEEE Trans.Nucl.Sci.Ns-24 (1977) No.3 1698-1700 </w:t>
      </w:r>
    </w:p>
    <w:p w:rsidR="005E4E91" w:rsidRDefault="005E4E91" w:rsidP="005E4E91">
      <w:pPr>
        <w:pStyle w:val="NormalWeb"/>
      </w:pPr>
      <w:proofErr w:type="gramStart"/>
      <w:r>
        <w:t>CONTROL OF FERMILAB BOOSTER TUNES.</w:t>
      </w:r>
      <w:proofErr w:type="gramEnd"/>
      <w:r>
        <w:t xml:space="preserve"> R.P. Johnson, et al., IEEE Trans.Nucl.Sci.Ns-24 (1977) No.3 1561-1562 </w:t>
      </w:r>
    </w:p>
    <w:p w:rsidR="005E4E91" w:rsidRDefault="005E4E91" w:rsidP="005E4E91">
      <w:pPr>
        <w:pStyle w:val="NormalWeb"/>
      </w:pPr>
      <w:proofErr w:type="gramStart"/>
      <w:r>
        <w:t>REAPPEARANCE OF LINAC BUNCH STRUCTURE ON BOOSTER BUNCHES DURING CAPTURE AND ACCELERATION.</w:t>
      </w:r>
      <w:proofErr w:type="gramEnd"/>
      <w:r>
        <w:t xml:space="preserve"> C. Ankenbrandt, et al., IEEE Trans.Nucl.Sci.Ns-24 (1977) No.3 1455-1457 </w:t>
      </w:r>
    </w:p>
    <w:p w:rsidR="005E4E91" w:rsidRDefault="005E4E91" w:rsidP="005E4E91">
      <w:pPr>
        <w:pStyle w:val="NormalWeb"/>
      </w:pPr>
      <w:proofErr w:type="gramStart"/>
      <w:r>
        <w:t>LONGITUDINAL MOTION OF THE BEAM IN THE FERMILAB BOOSTER.</w:t>
      </w:r>
      <w:proofErr w:type="gramEnd"/>
      <w:r>
        <w:t xml:space="preserve"> C.M. Ankenbrandt, et al., Trans.Nucl.Sci.Ns-24 (1977) No.3 1449. </w:t>
      </w:r>
    </w:p>
    <w:p w:rsidR="005E4E91" w:rsidRDefault="005E4E91" w:rsidP="005E4E91">
      <w:pPr>
        <w:pStyle w:val="NormalWeb"/>
      </w:pPr>
      <w:proofErr w:type="gramStart"/>
      <w:r>
        <w:t>INJECTION METHODS IN THE FERMILAB BOOSTER.</w:t>
      </w:r>
      <w:proofErr w:type="gramEnd"/>
      <w:r>
        <w:t xml:space="preserve"> IEEE Trans.Nucl.Sci.Ns-24 (1977) No.3 1423-1425 </w:t>
      </w:r>
    </w:p>
    <w:p w:rsidR="005E4E91" w:rsidRDefault="005E4E91" w:rsidP="005E4E91">
      <w:pPr>
        <w:pStyle w:val="NormalWeb"/>
      </w:pPr>
      <w:proofErr w:type="gramStart"/>
      <w:r>
        <w:t>A PULSED SEPTUM MAGNET FOR EXTRACTION FROM THE FERMILAB BOOSTER.</w:t>
      </w:r>
      <w:proofErr w:type="gramEnd"/>
      <w:r>
        <w:t xml:space="preserve">  D.F. Cosgrove, et al., IEEE Trans.Nucl.Sci.Ns-24 (1977) No.3 1263-1265 </w:t>
      </w:r>
    </w:p>
    <w:p w:rsidR="005E4E91" w:rsidRDefault="005E4E91" w:rsidP="005E4E91">
      <w:pPr>
        <w:pStyle w:val="NormalWeb"/>
      </w:pPr>
      <w:r>
        <w:rPr>
          <w:sz w:val="27"/>
          <w:szCs w:val="27"/>
        </w:rPr>
        <w:t>Reports on Machine Experiments:</w:t>
      </w:r>
      <w:r>
        <w:t xml:space="preserve"> </w:t>
      </w:r>
    </w:p>
    <w:p w:rsidR="005E4E91" w:rsidRDefault="005E4E91" w:rsidP="005E4E91">
      <w:pPr>
        <w:pStyle w:val="NormalWeb"/>
      </w:pPr>
      <w:r>
        <w:t>THE FIRST 15 TEVATRON STORAGE STUDIES OF 1985.  </w:t>
      </w:r>
      <w:proofErr w:type="gramStart"/>
      <w:r>
        <w:t>R.P.Johnson, EXP-120.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MORE TEVATRON STORAGE STUDIES OF 1985.</w:t>
      </w:r>
      <w:proofErr w:type="gramEnd"/>
      <w:r>
        <w:t xml:space="preserve">  </w:t>
      </w:r>
      <w:proofErr w:type="gramStart"/>
      <w:r>
        <w:t>R.P.Johnson, EXP-120A.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SUMMARY OF SEPT-OCT 85 TEVATRON STUDIES.</w:t>
      </w:r>
      <w:proofErr w:type="gramEnd"/>
      <w:r>
        <w:t xml:space="preserve"> R. P. Johnson, D. A. Edwards and D. Finley, EXP-128, Feb. 1986. </w:t>
      </w:r>
    </w:p>
    <w:p w:rsidR="005E4E91" w:rsidRDefault="005E4E91" w:rsidP="005E4E91">
      <w:pPr>
        <w:pStyle w:val="NormalWeb"/>
      </w:pPr>
      <w:r>
        <w:rPr>
          <w:sz w:val="27"/>
          <w:szCs w:val="27"/>
        </w:rPr>
        <w:t>Software Releases</w:t>
      </w:r>
      <w:r>
        <w:t xml:space="preserve"> </w:t>
      </w:r>
    </w:p>
    <w:p w:rsidR="005E4E91" w:rsidRDefault="005E4E91" w:rsidP="005E4E91">
      <w:pPr>
        <w:pStyle w:val="NormalWeb"/>
      </w:pPr>
      <w:r>
        <w:t xml:space="preserve">THE TIMELINE CONTROLLER, Fermilab Software Release 109.0, 1984. </w:t>
      </w:r>
    </w:p>
    <w:p w:rsidR="005E4E91" w:rsidRDefault="005E4E91" w:rsidP="005E4E91">
      <w:pPr>
        <w:pStyle w:val="NormalWeb"/>
      </w:pPr>
      <w:r>
        <w:lastRenderedPageBreak/>
        <w:t xml:space="preserve">MODIFY TEVATRON PARAMETERS, Fermilab Software Release 122.0, 1984. </w:t>
      </w:r>
    </w:p>
    <w:p w:rsidR="005E4E91" w:rsidRDefault="005E4E91" w:rsidP="005E4E91">
      <w:pPr>
        <w:pStyle w:val="NormalWeb"/>
      </w:pPr>
      <w:r>
        <w:t xml:space="preserve">THE COLLIDING </w:t>
      </w:r>
      <w:proofErr w:type="gramStart"/>
      <w:r>
        <w:t>BEAM</w:t>
      </w:r>
      <w:proofErr w:type="gramEnd"/>
      <w:r>
        <w:t xml:space="preserve"> SEQUENCER, Fermilab Software Release 159.0, Jan. 1986. </w:t>
      </w:r>
    </w:p>
    <w:p w:rsidR="005E4E91" w:rsidRDefault="005E4E91" w:rsidP="005E4E91">
      <w:pPr>
        <w:pStyle w:val="NormalWeb"/>
      </w:pPr>
      <w:r>
        <w:t xml:space="preserve">THE DEMAND LOGGER/PLOTTER, Fermilab Software Release 161.0, Feb. 1986. </w:t>
      </w:r>
    </w:p>
    <w:p w:rsidR="005E4E91" w:rsidRDefault="005E4E91" w:rsidP="005E4E91">
      <w:pPr>
        <w:pStyle w:val="NormalWeb"/>
      </w:pPr>
      <w:r>
        <w:t xml:space="preserve">THE LOW BETA SQUEEZER, Fermilab Software Release 162.0, Feb. 1986. </w:t>
      </w:r>
    </w:p>
    <w:p w:rsidR="005E4E91" w:rsidRDefault="005E4E91" w:rsidP="005E4E91">
      <w:pPr>
        <w:pStyle w:val="NormalWeb"/>
        <w:jc w:val="center"/>
      </w:pPr>
      <w:r>
        <w:rPr>
          <w:sz w:val="36"/>
          <w:szCs w:val="36"/>
        </w:rPr>
        <w:t>HIGH ENERGY PHYSICS TOPICS</w:t>
      </w:r>
      <w:r>
        <w:t xml:space="preserve"> </w:t>
      </w:r>
    </w:p>
    <w:p w:rsidR="005E4E91" w:rsidRDefault="005E4E91" w:rsidP="005E4E91">
      <w:pPr>
        <w:pStyle w:val="NormalWeb"/>
        <w:jc w:val="center"/>
      </w:pPr>
      <w:proofErr w:type="gramStart"/>
      <w:r>
        <w:rPr>
          <w:sz w:val="27"/>
          <w:szCs w:val="27"/>
        </w:rPr>
        <w:t>Coauthored as a member of the CDF Collaboration Abe et al.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>THE DIJET ANGULAR DISTRIBUTION IN P ANTI-P COLLISIONS AT S*</w:t>
      </w:r>
      <w:proofErr w:type="gramStart"/>
      <w:r>
        <w:t>*(</w:t>
      </w:r>
      <w:proofErr w:type="gramEnd"/>
      <w:r>
        <w:t xml:space="preserve">1/2) = 1.8-TEV. FERMILAB- PUB- 92-182-E, Jul 1992. 17pp. Submitted to Phys. Rev. Lett. </w:t>
      </w:r>
    </w:p>
    <w:p w:rsidR="005E4E91" w:rsidRDefault="005E4E91" w:rsidP="005E4E91">
      <w:pPr>
        <w:pStyle w:val="NormalWeb"/>
      </w:pPr>
      <w:proofErr w:type="gramStart"/>
      <w:r>
        <w:t>LIMITS ON THE PRODUCTION OF MASSIVE STABLE CHARGED PARTICLES.</w:t>
      </w:r>
      <w:proofErr w:type="gramEnd"/>
      <w:r>
        <w:t xml:space="preserve">  FERMILAB-PUB-92-152-E, Jun 1992. 26pp. Submitted to Phys. Rev. D </w:t>
      </w:r>
    </w:p>
    <w:p w:rsidR="005E4E91" w:rsidRDefault="005E4E91" w:rsidP="005E4E91">
      <w:pPr>
        <w:pStyle w:val="NormalWeb"/>
      </w:pPr>
      <w:r>
        <w:t>A MEASUREMENT OF THE PRODUCTION AND MUONIC DECAY RATE OF W AND ZBOSONS IN P ANTI-P COLLISIONS AT S*</w:t>
      </w:r>
      <w:proofErr w:type="gramStart"/>
      <w:r>
        <w:t>*(</w:t>
      </w:r>
      <w:proofErr w:type="gramEnd"/>
      <w:r>
        <w:t>1/2) = 1.8-TEV. Phys.Rev.Lett.69:28-32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MEASUREMENT OF THE ISOLATED PROMPT PHOTON CROSS-SECTIONS IN ANTI-P P COLLISIONS AT S*</w:t>
      </w:r>
      <w:proofErr w:type="gramStart"/>
      <w:r>
        <w:t>*(</w:t>
      </w:r>
      <w:proofErr w:type="gramEnd"/>
      <w:r>
        <w:t xml:space="preserve">1/2) = 1.8-TEV.Phys.Rev.Lett.68:2734-2738,1992. </w:t>
      </w:r>
    </w:p>
    <w:p w:rsidR="005E4E91" w:rsidRDefault="005E4E91" w:rsidP="005E4E91">
      <w:pPr>
        <w:pStyle w:val="NormalWeb"/>
      </w:pPr>
      <w:r>
        <w:t>A MEASUREMENT OF THE B MESON AND B QUARK CROSS-SECTIONS AT S*</w:t>
      </w:r>
      <w:proofErr w:type="gramStart"/>
      <w:r>
        <w:t>*(</w:t>
      </w:r>
      <w:proofErr w:type="gramEnd"/>
      <w:r>
        <w:t>1/2) = 1.8-TEV USING THE EXCLUSIVE DECAY B+- ---&gt; J / PSI K+-. Phys.Rev.Lett.68:3403-3407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MEASUREMENT OF THE RATIO SIGMA B (W ---&gt; TAU NEUTRINO) / SIGMA </w:t>
      </w:r>
      <w:proofErr w:type="gramStart"/>
      <w:r>
        <w:t>B(</w:t>
      </w:r>
      <w:proofErr w:type="gramEnd"/>
      <w:r>
        <w:t>W ---&gt; E NEUTRINO), IN P ANTI-P COLLISIONS AT S**(1/2) = 1.8-TEV. Phys.Rev.Lett.68:3398-3402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INCLUSIVE JET CROSS-SECTION IN ANTI-P P COLLISIONS AT S*</w:t>
      </w:r>
      <w:proofErr w:type="gramStart"/>
      <w:r>
        <w:t>*(</w:t>
      </w:r>
      <w:proofErr w:type="gramEnd"/>
      <w:r>
        <w:t xml:space="preserve">1/2) = 1.8-TEV. Phys. Rev. Lett. </w:t>
      </w:r>
      <w:proofErr w:type="gramStart"/>
      <w:r>
        <w:t>68</w:t>
      </w:r>
      <w:proofErr w:type="gramEnd"/>
      <w:r>
        <w:t xml:space="preserve"> (1992) 1104-1108. </w:t>
      </w:r>
    </w:p>
    <w:p w:rsidR="005E4E91" w:rsidRDefault="005E4E91" w:rsidP="005E4E91">
      <w:pPr>
        <w:pStyle w:val="NormalWeb"/>
      </w:pPr>
      <w:r>
        <w:t>A LIMIT ON THE TOP QUARK MASS FROM PROTON-ANTIPROTON COLLISIONS AT S*</w:t>
      </w:r>
      <w:proofErr w:type="gramStart"/>
      <w:r>
        <w:t>*(</w:t>
      </w:r>
      <w:proofErr w:type="gramEnd"/>
      <w:r>
        <w:t>1/2) = 1.8-TEV. Phys.Rev.D45:3921-3948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LEPTON ASYMMETRY IN W DECAYS FROM ANTI-P P COLLISIONS AT S*</w:t>
      </w:r>
      <w:proofErr w:type="gramStart"/>
      <w:r>
        <w:t>*(</w:t>
      </w:r>
      <w:proofErr w:type="gramEnd"/>
      <w:r>
        <w:t xml:space="preserve">1/2) = 1.8-TEV. Phys. Rev. Lett. </w:t>
      </w:r>
      <w:proofErr w:type="gramStart"/>
      <w:r>
        <w:t>68</w:t>
      </w:r>
      <w:proofErr w:type="gramEnd"/>
      <w:r>
        <w:t xml:space="preserve"> (1992) 1458-1462. </w:t>
      </w:r>
    </w:p>
    <w:p w:rsidR="005E4E91" w:rsidRDefault="005E4E91" w:rsidP="005E4E91">
      <w:pPr>
        <w:pStyle w:val="NormalWeb"/>
      </w:pPr>
      <w:proofErr w:type="gramStart"/>
      <w:r>
        <w:t>MEASUREMENT OF B0 ANTI-B0 MIXING AT THE FERMILAB TEVATRON COLLIDER.</w:t>
      </w:r>
      <w:proofErr w:type="gramEnd"/>
      <w:r>
        <w:t xml:space="preserve"> Phys.Rev.Lett.67:3351-3355</w:t>
      </w:r>
      <w:proofErr w:type="gramStart"/>
      <w:r>
        <w:t>,1991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lastRenderedPageBreak/>
        <w:t>MEASUREMENT OF THE Z (</w:t>
      </w:r>
      <w:proofErr w:type="gramStart"/>
      <w:r>
        <w:t>P(</w:t>
      </w:r>
      <w:proofErr w:type="gramEnd"/>
      <w:r>
        <w:t>T)) DISTRIBUTION IN ANTI-P P COLLISIONS AT S**(1/2) = 1.8-TEV. Phys.Rev.Lett.67:2937-2941</w:t>
      </w:r>
      <w:proofErr w:type="gramStart"/>
      <w:r>
        <w:t>,1991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PROPERTIES OF EVENTS WITH LARGE TOTAL TRANSVERSE ENERGY PRODUCED IN PROTON - ANTI-PROTON COLLISIONS AT S*</w:t>
      </w:r>
      <w:proofErr w:type="gramStart"/>
      <w:r>
        <w:t>*(</w:t>
      </w:r>
      <w:proofErr w:type="gramEnd"/>
      <w:r>
        <w:t>1/2) = 1.8-TEV. Phys.Rev.D45:2249-2263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A SEARCH FOR NEW GAUGE BOSONS IN ANTI-P P COLLISIONS AT S*</w:t>
      </w:r>
      <w:proofErr w:type="gramStart"/>
      <w:r>
        <w:t>*(</w:t>
      </w:r>
      <w:proofErr w:type="gramEnd"/>
      <w:r>
        <w:t>1/2) = 1.8-TEV. Phys.Rev.Lett.68:1463-1467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A LOWER LIMIT ON THE TOP QUARK MASS FROM EVENTS WITH TWO LEPTONS IN P ANTI-P COLLISIONS AT S**(1/2) = 1.8 TEV.  Phys.Rev.Lett.68:447-451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THE TOPOLOGY OF THREE JET EVENTS IN ANTI-P P COLLISIONS ATS*</w:t>
      </w:r>
      <w:proofErr w:type="gramStart"/>
      <w:r>
        <w:t>*(</w:t>
      </w:r>
      <w:proofErr w:type="gramEnd"/>
      <w:r>
        <w:t>1/2) = 1.8-TEV. Phys.Rev.D45:1448-1458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INCLUSIVE JET CROSS-SECTION IN ANTI-P P COLLISIONS AT S*</w:t>
      </w:r>
      <w:proofErr w:type="gramStart"/>
      <w:r>
        <w:t>*(</w:t>
      </w:r>
      <w:proofErr w:type="gramEnd"/>
      <w:r>
        <w:t>1/2) =1.8-TEV. Phys.Rev.Lett.68:1104-1108</w:t>
      </w:r>
      <w:proofErr w:type="gramStart"/>
      <w:r>
        <w:t>,1992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SEARCH FOR W-PRIME ---&gt; E NEUTRINO AND W-PRIME ---&gt; MU NEUTRINO IN ANTI-P P COLLISIONS AT S**(1.2) = 1.8-TEV.  Phys.Rev.Lett.67:2609-2613</w:t>
      </w:r>
      <w:proofErr w:type="gramStart"/>
      <w:r>
        <w:t>,1991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MEASUREMENT OF THE E+ E- INVARIANT MASS DISTRIBUTION IN ANTI-P P COLLISIONS AT S*</w:t>
      </w:r>
      <w:proofErr w:type="gramStart"/>
      <w:r>
        <w:t>*(</w:t>
      </w:r>
      <w:proofErr w:type="gramEnd"/>
      <w:r>
        <w:t>1/2) = 1.8-TEV. Phys.Rev.Lett.67:2418-2422</w:t>
      </w:r>
      <w:proofErr w:type="gramStart"/>
      <w:r>
        <w:t>,1991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A DETERMINATION OF SIN**2-THETA FROM THE FORWARD - BACKWARD ASYMMETRY IN P ANTI-P ---&gt; Z0 X ---&gt; E+ E- X INTERACTIONS AT S**(1/2) = 1.8-TEV. Phys.Rev.Lett.67:1502-1506</w:t>
      </w:r>
      <w:proofErr w:type="gramStart"/>
      <w:r>
        <w:t>,1991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MEASUREMENT OF QCD JET BROADENING IN P ANTI-P COLLISIONS AT S*</w:t>
      </w:r>
      <w:proofErr w:type="gramStart"/>
      <w:r>
        <w:t>*(</w:t>
      </w:r>
      <w:proofErr w:type="gramEnd"/>
      <w:r>
        <w:t>1/2) = 1.8-TEV. Phys.Rev.D44:601-616</w:t>
      </w:r>
      <w:proofErr w:type="gramStart"/>
      <w:r>
        <w:t>,1991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MEASUREMENT OF THE W </w:t>
      </w:r>
      <w:proofErr w:type="gramStart"/>
      <w:r>
        <w:t>P(</w:t>
      </w:r>
      <w:proofErr w:type="gramEnd"/>
      <w:r>
        <w:t>T) DISTRIBUTION IN ANTI-P P COLLISIONS AT S**(1/2) = 1.8-TEV. Phys.Rev.Lett.66:2951-2955</w:t>
      </w:r>
      <w:proofErr w:type="gramStart"/>
      <w:r>
        <w:t>,1991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SEARCH FOR HEAVY STABLE PARTICLES AT THE FERMILAB COLLIDER. Phys.Rev.Lett.63:1447</w:t>
      </w:r>
      <w:proofErr w:type="gramStart"/>
      <w:r>
        <w:t>,1989.A</w:t>
      </w:r>
      <w:proofErr w:type="gramEnd"/>
      <w:r>
        <w:t xml:space="preserve"> SEARCH FOR THE TOP QUARK IN THE REACTION anti-p p ---&gt; ELECTRON+ JETS AT s**(1/2) = 1.8-TeV. Phys.Rev.Lett.64:142, 1990. </w:t>
      </w:r>
    </w:p>
    <w:p w:rsidR="005E4E91" w:rsidRDefault="005E4E91" w:rsidP="005E4E91">
      <w:pPr>
        <w:pStyle w:val="NormalWeb"/>
      </w:pPr>
      <w:r>
        <w:t>A MEASUREMENT OF D* PRODUCTION IN JETS FROM anti-p p COLLISIONSAT S*</w:t>
      </w:r>
      <w:proofErr w:type="gramStart"/>
      <w:r>
        <w:t>*(</w:t>
      </w:r>
      <w:proofErr w:type="gramEnd"/>
      <w:r>
        <w:t>1/2)= 1.8-TeV. Phys.Rev.Lett.64:348</w:t>
      </w:r>
      <w:proofErr w:type="gramStart"/>
      <w:r>
        <w:t>,1990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PSEUDORAPIDITY DISTRIBUTIONS OF CHARGED PARTICLES PRODUCED IN anti-p p INTERACTIONS AT S*</w:t>
      </w:r>
      <w:proofErr w:type="gramStart"/>
      <w:r>
        <w:t>*(</w:t>
      </w:r>
      <w:proofErr w:type="gramEnd"/>
      <w:r>
        <w:t>1/2) = 630-GeV AND 1800- GeV. Moriond 1989: Hadronic</w:t>
      </w:r>
      <w:proofErr w:type="gramStart"/>
      <w:r>
        <w:t>:119</w:t>
      </w:r>
      <w:proofErr w:type="gramEnd"/>
      <w:r>
        <w:t xml:space="preserve"> (QCD161:R4:1989:V.2). </w:t>
      </w:r>
    </w:p>
    <w:p w:rsidR="005E4E91" w:rsidRDefault="005E4E91" w:rsidP="005E4E91">
      <w:pPr>
        <w:pStyle w:val="NormalWeb"/>
      </w:pPr>
      <w:r>
        <w:lastRenderedPageBreak/>
        <w:t>TWO JET DIFFERENTIAL CROSS-SECTION IN anti-p p COLLISIONS AT S*</w:t>
      </w:r>
      <w:proofErr w:type="gramStart"/>
      <w:r>
        <w:t>*(</w:t>
      </w:r>
      <w:proofErr w:type="gramEnd"/>
      <w:r>
        <w:t>1/2) =1.8-TeV. Phys.Rev.Lett.64:157</w:t>
      </w:r>
      <w:proofErr w:type="gramStart"/>
      <w:r>
        <w:t>,1990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MEASUREMENT OF THE RATIO </w:t>
      </w:r>
      <w:proofErr w:type="gramStart"/>
      <w:r>
        <w:t>sigma(</w:t>
      </w:r>
      <w:proofErr w:type="gramEnd"/>
      <w:r>
        <w:t xml:space="preserve">W ---&gt; e neutrino) / sigma (Z ---&gt;e e) IN anti-p p COLLISIONS AT S**(1/2) = 1.8-TeV. </w:t>
      </w:r>
      <w:proofErr w:type="gramStart"/>
      <w:r>
        <w:t>FERMILAB-PUB-89/245-E (Nov 1989) 16p.</w:t>
      </w:r>
      <w:proofErr w:type="gramEnd"/>
      <w:r>
        <w:t xml:space="preserve"> 233</w:t>
      </w:r>
      <w:proofErr w:type="gramStart"/>
      <w:r>
        <w:t>,1990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SEARCH FOR A LIGHT HIGGS BOSON AT THE TEVATRON PROTON-ANTI-PROTON COLLIDER. Phys.Rev.D41:1717</w:t>
      </w:r>
      <w:proofErr w:type="gramStart"/>
      <w:r>
        <w:t>,1990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KS PRODUCTION IN PBAR-P INTERACTIONS AT ROOT S = 630 AND 1800 GEV, Phys. Rev. D40, 1989, 3791. </w:t>
      </w:r>
    </w:p>
    <w:p w:rsidR="005E4E91" w:rsidRDefault="005E4E91" w:rsidP="005E4E91">
      <w:pPr>
        <w:pStyle w:val="NormalWeb"/>
      </w:pPr>
      <w:proofErr w:type="gramStart"/>
      <w:r>
        <w:t>MEASUREMENT OF THE MASS AND WIDTH OF THE ZO BOSON AT THE FERMILAB TEVATRON, PRL 63, 1989, 720.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DIJET ANGULAR DISTRIBUTIONS FROM PBAR-P COLLISIONS AT 1.8 TEV, PRL 62, 1989, 3020.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 xml:space="preserve">LIMITS ON THE MASSES OF SUPERSYMMETRIC PARTICLES FROM 1.8 TEVPBAR-P COLLISIONS. </w:t>
      </w:r>
      <w:proofErr w:type="gramStart"/>
      <w:r>
        <w:t>PRL 62, 1989, 1825.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MEASUREMENT OF W-BOSON PRODUCTION IN 1.8-TEV PBAR-P COLLISIONS.</w:t>
      </w:r>
      <w:proofErr w:type="gramEnd"/>
      <w:r>
        <w:t xml:space="preserve"> </w:t>
      </w:r>
      <w:proofErr w:type="gramStart"/>
      <w:r>
        <w:t>PRL 62, 1989, 1005.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>MEASUREMENT OF THE INCLUSIVE JET CROSS SECTION IN PBAR-PCOLLISIONS AT SQRT(S</w:t>
      </w:r>
      <w:proofErr w:type="gramStart"/>
      <w:r>
        <w:t>)=</w:t>
      </w:r>
      <w:proofErr w:type="gramEnd"/>
      <w:r>
        <w:t xml:space="preserve"> 1.8 TEV. </w:t>
      </w:r>
      <w:proofErr w:type="gramStart"/>
      <w:r>
        <w:t>PRL 62, 1989, 613.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>TRANSVERSE-MOMENTUM DISTRIBUTIONS OF CHARGED PARTICLES PRODUCEDIN PBAR-P INTERACTIONS AT SQRT(S</w:t>
      </w:r>
      <w:proofErr w:type="gramStart"/>
      <w:r>
        <w:t>)=</w:t>
      </w:r>
      <w:proofErr w:type="gramEnd"/>
      <w:r>
        <w:t xml:space="preserve"> 630 AND 1800 GEV. PRL 61</w:t>
      </w:r>
      <w:proofErr w:type="gramStart"/>
      <w:r>
        <w:t>,1988</w:t>
      </w:r>
      <w:proofErr w:type="gramEnd"/>
      <w:r>
        <w:t xml:space="preserve">, 1819. </w:t>
      </w:r>
    </w:p>
    <w:p w:rsidR="005E4E91" w:rsidRDefault="005E4E91" w:rsidP="005E4E91">
      <w:pPr>
        <w:pStyle w:val="NormalWeb"/>
      </w:pPr>
      <w:proofErr w:type="gramStart"/>
      <w:r>
        <w:t>THE CDF DETECTOR: AN OVERVIEW.</w:t>
      </w:r>
      <w:proofErr w:type="gramEnd"/>
      <w:r>
        <w:t xml:space="preserve"> Nucl.Instr.Meth.A271:387</w:t>
      </w:r>
      <w:proofErr w:type="gramStart"/>
      <w:r>
        <w:t>,1988</w:t>
      </w:r>
      <w:proofErr w:type="gramEnd"/>
      <w:r>
        <w:t xml:space="preserve">. </w:t>
      </w:r>
    </w:p>
    <w:p w:rsidR="005E4E91" w:rsidRDefault="005E4E91" w:rsidP="005E4E91">
      <w:pPr>
        <w:pStyle w:val="NormalWeb"/>
        <w:jc w:val="center"/>
      </w:pPr>
      <w:r>
        <w:rPr>
          <w:sz w:val="27"/>
          <w:szCs w:val="27"/>
        </w:rPr>
        <w:t>Co-authored with the Berkeley-Fermilab-</w:t>
      </w:r>
      <w:proofErr w:type="gramStart"/>
      <w:r>
        <w:rPr>
          <w:sz w:val="27"/>
          <w:szCs w:val="27"/>
        </w:rPr>
        <w:t>Princeton  E</w:t>
      </w:r>
      <w:proofErr w:type="gramEnd"/>
      <w:r>
        <w:rPr>
          <w:sz w:val="27"/>
          <w:szCs w:val="27"/>
        </w:rPr>
        <w:t>-203 Multimuon Spectrometer Collaboration</w:t>
      </w:r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MEASUREMENT OF THE NUCLEON STRUCTURE FUNCTION IN IRON USING 215 AND 93 GEV MUONS.</w:t>
      </w:r>
      <w:proofErr w:type="gramEnd"/>
      <w:r>
        <w:t xml:space="preserve"> </w:t>
      </w:r>
      <w:proofErr w:type="gramStart"/>
      <w:r>
        <w:t>A. R. Clark et al., PRL 51(1983)1826.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FERMILAB-Conf-83/56-EXP (Aug. 1983) and Proceedings of the 1983 International Symposium on Lepton and Photon Interactions at High Energies, Cornell U., Ithica, N.Y. </w:t>
      </w:r>
    </w:p>
    <w:p w:rsidR="005E4E91" w:rsidRDefault="005E4E91" w:rsidP="005E4E91">
      <w:pPr>
        <w:pStyle w:val="NormalWeb"/>
      </w:pPr>
      <w:proofErr w:type="gramStart"/>
      <w:r>
        <w:t>STUDY OF RARE PROCESSES INDUCED BY 209 GEV MUONS.</w:t>
      </w:r>
      <w:proofErr w:type="gramEnd"/>
      <w:r>
        <w:t xml:space="preserve"> </w:t>
      </w:r>
      <w:proofErr w:type="gramStart"/>
      <w:r>
        <w:t>W.H. Smith et al., LBL-13422 (Oct. 1981), Phys. Rev. D25, 2762 (1982).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>CHARM PRODUCTION BY MUONS AND ITS ROLE IN SCALE NONINVARIANCE. G.D. Gollin, et al., Phys.Rev.D24:559</w:t>
      </w:r>
      <w:proofErr w:type="gramStart"/>
      <w:r>
        <w:t>,1981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lastRenderedPageBreak/>
        <w:t>LOWER LIMIT ON NEUTRAL HEAVY MUON MASS. A.R. Clark, et al., Phys.Rev.Lett.46:299</w:t>
      </w:r>
      <w:proofErr w:type="gramStart"/>
      <w:r>
        <w:t>,1981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DEEP INELASTIC MUON SCATTERING IN THE BFP* MULTI - </w:t>
      </w:r>
      <w:proofErr w:type="gramStart"/>
      <w:r>
        <w:t>MUON  SPECTROMETER</w:t>
      </w:r>
      <w:proofErr w:type="gramEnd"/>
      <w:r>
        <w:t xml:space="preserve">. R. Johnson, et al., (TALK). In *Les Arcs 1980, Proceedings, Elementary Constituents and Hadronic Structure, Vol. 1*, 395-406 </w:t>
      </w:r>
    </w:p>
    <w:p w:rsidR="005E4E91" w:rsidRDefault="005E4E91" w:rsidP="005E4E91">
      <w:pPr>
        <w:pStyle w:val="NormalWeb"/>
      </w:pPr>
      <w:r>
        <w:t>LIMIT ON BOTTOM HADRON PRODUCTION BY 209-GeV MUONS.  </w:t>
      </w:r>
      <w:proofErr w:type="gramStart"/>
      <w:r>
        <w:t>A.R. Clark, et al., LBL-11543 (Dec 1980) 13p.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VIRTUAL PHOTOPRODUCTION OF HIDDEN AND OPEN CHARM.</w:t>
      </w:r>
      <w:proofErr w:type="gramEnd"/>
      <w:r>
        <w:t xml:space="preserve"> </w:t>
      </w:r>
      <w:proofErr w:type="gramStart"/>
      <w:r>
        <w:t>A.R. Clark, et al., SLAC Summer Inst.1980: 539 (QCD161:S76:1980).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POLARIZATION OF MUOPRODUCED J / psi (3100).</w:t>
      </w:r>
      <w:proofErr w:type="gramEnd"/>
      <w:r>
        <w:t xml:space="preserve">  A.R. Clark, et al., Phys.Rev.Lett.45: 2092</w:t>
      </w:r>
      <w:proofErr w:type="gramStart"/>
      <w:r>
        <w:t>,1980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OPEN AND HIDDEN CHARM MUOPRODUCTION. A.R. Clark, et al., Madison H.E. Physics 1980:212 (QCD161:H51:1980). </w:t>
      </w:r>
    </w:p>
    <w:p w:rsidR="005E4E91" w:rsidRDefault="005E4E91" w:rsidP="005E4E91">
      <w:pPr>
        <w:pStyle w:val="NormalWeb"/>
      </w:pPr>
      <w:r>
        <w:t>LIMIT ON UPSILON MUOPRODUCTION AT 209-GeV.  A.R. Clark, et al., Phys.Rev.Lett.45: 686</w:t>
      </w:r>
      <w:proofErr w:type="gramStart"/>
      <w:r>
        <w:t>,1980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proofErr w:type="gramStart"/>
      <w:r>
        <w:t>MEASUREMENT OF THE CHARM STRUCTURE FUNCTION AND ITS ROLE IN SCALE NONINVARIANCE.</w:t>
      </w:r>
      <w:proofErr w:type="gramEnd"/>
      <w:r>
        <w:t xml:space="preserve"> A.R.Clark, et al.</w:t>
      </w:r>
      <w:proofErr w:type="gramStart"/>
      <w:r>
        <w:t>,Phys.Rev.Lett.45:1465,1980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proofErr w:type="gramStart"/>
      <w:r>
        <w:t>CROSS-SECTION MEASUREMENTS FOR CHARM PRODUCTION BY MUONS AND PHOTONS.</w:t>
      </w:r>
      <w:proofErr w:type="gramEnd"/>
      <w:r>
        <w:t xml:space="preserve"> </w:t>
      </w:r>
      <w:proofErr w:type="gramStart"/>
      <w:r>
        <w:t>A.R. Clark, et al., LBL-10747 (Apr 1980) 15p.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MUON SCATTERING INTO 1 - 5 MUON FINAL STATES.</w:t>
      </w:r>
      <w:proofErr w:type="gramEnd"/>
      <w:r>
        <w:t xml:space="preserve"> </w:t>
      </w:r>
      <w:proofErr w:type="gramStart"/>
      <w:r>
        <w:t>A.R. Clark, et al., Lepton/Photon Symp.1979:135 (QCD161:I71:1979).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MUOPRODUCTION OF MULTI-MUON FINAL STATES AT FERMILAB: PRELIMINARY RESULTS.</w:t>
      </w:r>
      <w:proofErr w:type="gramEnd"/>
      <w:r>
        <w:t xml:space="preserve"> A.R. Clark, et al., In *Les Arcs 1979, Proceedings, Current Hadron Interactions, Vol.Ii*, 503-516. </w:t>
      </w:r>
    </w:p>
    <w:p w:rsidR="005E4E91" w:rsidRDefault="005E4E91" w:rsidP="005E4E91">
      <w:pPr>
        <w:pStyle w:val="NormalWeb"/>
      </w:pPr>
      <w:r>
        <w:t xml:space="preserve">STUDY OF RARE MUON INDUCED PROCESSES. A.R. Clark, et al., EPS High Energy 1979:765 (QCD161:I48:1979). </w:t>
      </w:r>
    </w:p>
    <w:p w:rsidR="005E4E91" w:rsidRDefault="005E4E91" w:rsidP="005E4E91">
      <w:pPr>
        <w:pStyle w:val="NormalWeb"/>
      </w:pPr>
      <w:proofErr w:type="gramStart"/>
      <w:r>
        <w:t>OBSERVATION OF J / psi (3100) PRODUCTION BY MUONS.</w:t>
      </w:r>
      <w:proofErr w:type="gramEnd"/>
      <w:r>
        <w:t xml:space="preserve">  A.R. Clark, et al., Phys.Rev.Lett.43:187</w:t>
      </w:r>
      <w:proofErr w:type="gramStart"/>
      <w:r>
        <w:t>,1979</w:t>
      </w:r>
      <w:proofErr w:type="gramEnd"/>
      <w:r>
        <w:t xml:space="preserve">. </w:t>
      </w:r>
    </w:p>
    <w:p w:rsidR="005E4E91" w:rsidRDefault="005E4E91" w:rsidP="005E4E91">
      <w:pPr>
        <w:pStyle w:val="NormalWeb"/>
        <w:jc w:val="center"/>
      </w:pPr>
      <w:r>
        <w:rPr>
          <w:sz w:val="27"/>
          <w:szCs w:val="27"/>
        </w:rPr>
        <w:t>Results from the Fermilab E-235 Collaboration</w:t>
      </w:r>
      <w:r>
        <w:t xml:space="preserve"> </w:t>
      </w:r>
    </w:p>
    <w:p w:rsidR="005E4E91" w:rsidRDefault="005E4E91" w:rsidP="005E4E91">
      <w:pPr>
        <w:pStyle w:val="NormalWeb"/>
      </w:pPr>
      <w:r>
        <w:t xml:space="preserve">DIRECT PRODUCTION OF MUONS IN THE FORWARD DIRECTION BY 300-GeV PROTONS ON URANIUM. Rolland P. Johnson, et al., Nashville Conf. 1976:116 (QCD161:I41:1976). </w:t>
      </w:r>
    </w:p>
    <w:p w:rsidR="005E4E91" w:rsidRDefault="005E4E91" w:rsidP="005E4E91">
      <w:pPr>
        <w:pStyle w:val="NormalWeb"/>
      </w:pPr>
      <w:proofErr w:type="gramStart"/>
      <w:r>
        <w:lastRenderedPageBreak/>
        <w:t>A MEASUREMENT OF DIRECT MUON PRODUCTION IN THE FORWARD DIRECTION.</w:t>
      </w:r>
      <w:proofErr w:type="gramEnd"/>
      <w:r>
        <w:t xml:space="preserve"> D. Buchholz, et al., Phys.Rev.Lett.36:932</w:t>
      </w:r>
      <w:proofErr w:type="gramStart"/>
      <w:r>
        <w:t>,1976</w:t>
      </w:r>
      <w:proofErr w:type="gramEnd"/>
      <w:r>
        <w:t xml:space="preserve">. </w:t>
      </w:r>
    </w:p>
    <w:p w:rsidR="005E4E91" w:rsidRDefault="005E4E91" w:rsidP="005E4E91">
      <w:pPr>
        <w:pStyle w:val="NormalWeb"/>
        <w:jc w:val="center"/>
      </w:pPr>
      <w:r>
        <w:rPr>
          <w:sz w:val="27"/>
          <w:szCs w:val="27"/>
        </w:rPr>
        <w:t>Work related to Fermilab Proposal 491</w:t>
      </w:r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THE B4 BOOSTER.</w:t>
      </w:r>
      <w:proofErr w:type="gramEnd"/>
      <w:r>
        <w:t xml:space="preserve"> C.M. Ankenbrandt et al., In *Aspen 1977, Proceedings, Summer Study*, Batavia, II 369-378. </w:t>
      </w:r>
    </w:p>
    <w:p w:rsidR="005E4E91" w:rsidRDefault="005E4E91" w:rsidP="005E4E91">
      <w:pPr>
        <w:pStyle w:val="NormalWeb"/>
      </w:pPr>
      <w:proofErr w:type="gramStart"/>
      <w:r>
        <w:t>COLLIDING DRUTHERS.</w:t>
      </w:r>
      <w:proofErr w:type="gramEnd"/>
      <w:r>
        <w:t xml:space="preserve"> C.M. Ankenbrandt &amp; R.P. Johnson, In *Aspen 1977, Proceedings, Summer Study*, Batavia, I 31-34. </w:t>
      </w:r>
    </w:p>
    <w:p w:rsidR="005E4E91" w:rsidRDefault="005E4E91" w:rsidP="005E4E91">
      <w:pPr>
        <w:pStyle w:val="NormalWeb"/>
      </w:pPr>
      <w:proofErr w:type="gramStart"/>
      <w:r>
        <w:t>TRANSITION RADIATION DETECTORS IN A SOLENOIDAL MAGNETIC FIELD.</w:t>
      </w:r>
      <w:proofErr w:type="gramEnd"/>
      <w:r>
        <w:t xml:space="preserve"> C.M. Ankenbrandt, R.P. Johnson, and G. Shen, In *Aspen 1977, Proceedings, Summer Study*, Batavia, II 205-214. </w:t>
      </w:r>
    </w:p>
    <w:p w:rsidR="005E4E91" w:rsidRDefault="005E4E91" w:rsidP="005E4E91">
      <w:pPr>
        <w:pStyle w:val="NormalWeb"/>
      </w:pPr>
      <w:proofErr w:type="gramStart"/>
      <w:r>
        <w:t>A MAGNETIC DETECTOR FOR HIGH TRANSVERSE MOMENTUM PHENOMENA AT FERMI CLASH.</w:t>
      </w:r>
      <w:proofErr w:type="gramEnd"/>
      <w:r>
        <w:t xml:space="preserve"> C.M. Ankenbrandt &amp; R.P. Johnson, In *Aspen 1976, Proceedings, Summer Study*, Batavia 1976, 517-525. </w:t>
      </w:r>
    </w:p>
    <w:p w:rsidR="005E4E91" w:rsidRDefault="005E4E91" w:rsidP="005E4E91">
      <w:pPr>
        <w:pStyle w:val="NormalWeb"/>
      </w:pPr>
      <w:proofErr w:type="gramStart"/>
      <w:r>
        <w:t>CLASHING GIGANTIC SYNCHROTRONS.</w:t>
      </w:r>
      <w:proofErr w:type="gramEnd"/>
      <w:r>
        <w:t xml:space="preserve"> C.M. Ankenbrandt, et al., *Aspen 1976, Proceedings, Summer Study*, Batavia 1976, 107-143. </w:t>
      </w:r>
    </w:p>
    <w:p w:rsidR="005E4E91" w:rsidRDefault="005E4E91" w:rsidP="005E4E91">
      <w:pPr>
        <w:pStyle w:val="NormalWeb"/>
        <w:jc w:val="center"/>
      </w:pPr>
      <w:r>
        <w:rPr>
          <w:sz w:val="27"/>
          <w:szCs w:val="27"/>
        </w:rPr>
        <w:t>Results from the Serpukhov NICE experiment</w:t>
      </w:r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REACTION pi- p ---&gt; eta-prime n IN THE 15-GeV/c - 40-GeV/c MOMENTUM RANGE.</w:t>
      </w:r>
      <w:proofErr w:type="gramEnd"/>
      <w:r>
        <w:t xml:space="preserve"> (In Russian)By Serpukhov-CERN Collaboration (W.D.Apel, et al.), IFVE-79-23, Mar1979. 11pp. Published in Sov.J.Nucl.Phys.30:189</w:t>
      </w:r>
      <w:proofErr w:type="gramStart"/>
      <w:r>
        <w:t>,1979</w:t>
      </w:r>
      <w:proofErr w:type="gramEnd"/>
      <w:r>
        <w:t xml:space="preserve">, Phys.Lett.83B:131,1979. </w:t>
      </w:r>
    </w:p>
    <w:p w:rsidR="005E4E91" w:rsidRDefault="005E4E91" w:rsidP="005E4E91">
      <w:pPr>
        <w:pStyle w:val="NormalWeb"/>
      </w:pPr>
      <w:proofErr w:type="gramStart"/>
      <w:r>
        <w:t>REACTION pi- p ---&gt; pi0 n IN THE 15-GeV/c - 40-GeV/c MOMENTUM RANGE.</w:t>
      </w:r>
      <w:proofErr w:type="gramEnd"/>
      <w:r>
        <w:t xml:space="preserve"> By Serpukhov-CERN Collaboration, CERN-EP/79-18, Mar 1979. 24pp. Published in Nucl.Phys.B154:189</w:t>
      </w:r>
      <w:proofErr w:type="gramStart"/>
      <w:r>
        <w:t>,1979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proofErr w:type="gramStart"/>
      <w:r>
        <w:t>REACTION pi- p ---&gt; eta n IN THE 15-GeV/c TO 40-GeV/c MOMENTUM RANGE.</w:t>
      </w:r>
      <w:proofErr w:type="gramEnd"/>
      <w:r>
        <w:t xml:space="preserve"> By Serpukhov-CERN Collaboration (W.D. Apel, et al.), Print-79-0260 (CERN), Dec 1978. 41pp. Published in Nucl.Phys.B152:1</w:t>
      </w:r>
      <w:proofErr w:type="gramStart"/>
      <w:r>
        <w:t>,1979</w:t>
      </w:r>
      <w:proofErr w:type="gramEnd"/>
      <w:r>
        <w:t xml:space="preserve">, Sov.J.Nucl.Phys.29:780,1979. </w:t>
      </w:r>
    </w:p>
    <w:p w:rsidR="005E4E91" w:rsidRDefault="005E4E91" w:rsidP="005E4E91">
      <w:pPr>
        <w:pStyle w:val="NormalWeb"/>
      </w:pPr>
      <w:r>
        <w:t xml:space="preserve">A STUDY OF THE REACTION p-p -&gt; hon AT MOMENTA UP TO 40 GEV/C. W. D. Apel et al., Yadernaya Fisica 25, 362 (1977). </w:t>
      </w:r>
    </w:p>
    <w:p w:rsidR="005E4E91" w:rsidRDefault="005E4E91" w:rsidP="005E4E91">
      <w:pPr>
        <w:pStyle w:val="NormalWeb"/>
      </w:pPr>
      <w:r>
        <w:t xml:space="preserve">THE REACTION p-p -&gt; Xon, X -&gt; 2g AT MOMENTA 15 AND 40 GEV/C. W. D. Apel et al., Yadernaya Fisica 25, 362 (1977). </w:t>
      </w:r>
    </w:p>
    <w:p w:rsidR="005E4E91" w:rsidRDefault="005E4E91" w:rsidP="005E4E91">
      <w:pPr>
        <w:pStyle w:val="NormalWeb"/>
      </w:pPr>
      <w:r>
        <w:t xml:space="preserve">HIGH ENERGY PHOTONS AT SERPUKHOV; OBSERVATION OF A 2 GEV, SPIN </w:t>
      </w:r>
      <w:proofErr w:type="gramStart"/>
      <w:r>
        <w:t>4  STATE</w:t>
      </w:r>
      <w:proofErr w:type="gramEnd"/>
      <w:r>
        <w:t xml:space="preserve"> DECAYING INTO p0p0. R. P. Johnson, Invited talk at the 1975 APS Particles and Fields Meeting, Seattle, Wash. </w:t>
      </w:r>
    </w:p>
    <w:p w:rsidR="005E4E91" w:rsidRDefault="005E4E91" w:rsidP="005E4E91">
      <w:pPr>
        <w:pStyle w:val="NormalWeb"/>
      </w:pPr>
      <w:proofErr w:type="gramStart"/>
      <w:r>
        <w:lastRenderedPageBreak/>
        <w:t>AN ECONOMICAL METHOD FOR MEASURING HIGH VOLTAGES IN A LARGE COUNTER SYSTEM.</w:t>
      </w:r>
      <w:proofErr w:type="gramEnd"/>
      <w:r>
        <w:t xml:space="preserve"> R.P.Johnson et al., Nucl.Instr.Meth.120:389</w:t>
      </w:r>
      <w:proofErr w:type="gramStart"/>
      <w:r>
        <w:t>,1974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PULSE HEIGHT ANALYSIS OF A LARGE COUNTER SYSTEM. A.V.Inyakin et al.</w:t>
      </w:r>
      <w:proofErr w:type="gramStart"/>
      <w:r>
        <w:t>,Nucl.Instr.Meth.120:385,1974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>PULSE HEIGHT ENCODERS FOR THE ANALYSIS OF A LARGE COUNTER SYSTEM. Yu.B.Bushnin et al.</w:t>
      </w:r>
      <w:proofErr w:type="gramStart"/>
      <w:r>
        <w:t>,Nucl.Instr.Meth.120:381,1974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proofErr w:type="gramStart"/>
      <w:r>
        <w:t>A HODOSCOPE SPECTROMETER FOR HIGH-ENERGY PHOTONS.</w:t>
      </w:r>
      <w:proofErr w:type="gramEnd"/>
      <w:r>
        <w:t xml:space="preserve"> Yu.B. Bushnin, et al., Nucl.Instr. </w:t>
      </w:r>
      <w:proofErr w:type="gramStart"/>
      <w:r>
        <w:t>Meth.</w:t>
      </w:r>
      <w:proofErr w:type="gramEnd"/>
      <w:r>
        <w:t xml:space="preserve"> 120:</w:t>
      </w:r>
      <w:proofErr w:type="gramStart"/>
      <w:r>
        <w:t>391 ,1974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A STUDY OF THE REACTION p-p -&gt; hon AT MOMENTA UP TO 40 GEV/C. W. D. Apel et al., XVII Int Conf on HEP, London, 1974, p I-35. </w:t>
      </w:r>
    </w:p>
    <w:p w:rsidR="005E4E91" w:rsidRDefault="005E4E91" w:rsidP="005E4E91">
      <w:pPr>
        <w:pStyle w:val="NormalWeb"/>
      </w:pPr>
      <w:r>
        <w:t xml:space="preserve">THE REACTION p-p -&gt; Xon, X -&gt; 2g AT MOMENTA 15 AND 40 GEV/C, W. D. Apel et al., XVII Int Conf on HEP, London, 1974, p I-35. </w:t>
      </w:r>
    </w:p>
    <w:p w:rsidR="005E4E91" w:rsidRDefault="005E4E91" w:rsidP="005E4E91">
      <w:pPr>
        <w:pStyle w:val="NormalWeb"/>
        <w:jc w:val="center"/>
      </w:pPr>
      <w:r>
        <w:rPr>
          <w:sz w:val="27"/>
          <w:szCs w:val="27"/>
        </w:rPr>
        <w:t>Results from Bevatron Experiments</w:t>
      </w:r>
      <w:r>
        <w:t xml:space="preserve"> </w:t>
      </w:r>
    </w:p>
    <w:p w:rsidR="005E4E91" w:rsidRDefault="005E4E91" w:rsidP="005E4E91">
      <w:pPr>
        <w:pStyle w:val="NormalWeb"/>
      </w:pPr>
      <w:r>
        <w:t xml:space="preserve">DETERMINATION OF THE </w:t>
      </w:r>
      <w:proofErr w:type="gramStart"/>
      <w:r>
        <w:t>K0(</w:t>
      </w:r>
      <w:proofErr w:type="gramEnd"/>
      <w:r>
        <w:t>L)---&gt; pi- mu+ muon-neutrino FORM-FACTOR xi(q**2) BY MUON POLARIZATION MEASUREMENTS.  A.R. Clark, et al., Phys.Rev.D15:553</w:t>
      </w:r>
      <w:proofErr w:type="gramStart"/>
      <w:r>
        <w:t>,1977</w:t>
      </w:r>
      <w:proofErr w:type="gramEnd"/>
      <w:r>
        <w:t xml:space="preserve">. </w:t>
      </w:r>
    </w:p>
    <w:p w:rsidR="005E4E91" w:rsidRDefault="005E4E91" w:rsidP="005E4E91">
      <w:pPr>
        <w:pStyle w:val="NormalWeb"/>
      </w:pPr>
      <w:r>
        <w:t xml:space="preserve">NEUTRINO MASS LIMITS FROM </w:t>
      </w:r>
      <w:proofErr w:type="gramStart"/>
      <w:r>
        <w:t>K0(</w:t>
      </w:r>
      <w:proofErr w:type="gramEnd"/>
      <w:r>
        <w:t xml:space="preserve">L) -&gt; p l n SPECTRA. </w:t>
      </w:r>
      <w:proofErr w:type="gramStart"/>
      <w:r>
        <w:t>A. R. Clark et al., PR D9 (1974).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 xml:space="preserve">OBSERVED DIFFERENCES IN THE RANGES OF POSITIVE AND NEGATIVE MUONS. A. R. Clark et al., PL 41B, 229 (1972) </w:t>
      </w:r>
    </w:p>
    <w:p w:rsidR="005E4E91" w:rsidRDefault="005E4E91" w:rsidP="005E4E91">
      <w:pPr>
        <w:pStyle w:val="NormalWeb"/>
      </w:pPr>
      <w:proofErr w:type="gramStart"/>
      <w:r>
        <w:t>A SEARCH FOR A NEW VECTOR MESON.</w:t>
      </w:r>
      <w:proofErr w:type="gramEnd"/>
      <w:r>
        <w:t xml:space="preserve">  A. R. Clark et al., Nuovo Cimento Lett. 5, 665 (1972) </w:t>
      </w:r>
    </w:p>
    <w:p w:rsidR="005E4E91" w:rsidRDefault="005E4E91" w:rsidP="005E4E91">
      <w:pPr>
        <w:pStyle w:val="NormalWeb"/>
      </w:pPr>
      <w:r>
        <w:t xml:space="preserve">EXPERIMENTAL LIMITS ON THE DECAYS </w:t>
      </w:r>
      <w:proofErr w:type="gramStart"/>
      <w:r>
        <w:t>K0(</w:t>
      </w:r>
      <w:proofErr w:type="gramEnd"/>
      <w:r>
        <w:t xml:space="preserve">L) -&gt; mm, ee, AND me,  A. R.Clark et al., PRL 26, 1667 (1971). </w:t>
      </w:r>
    </w:p>
    <w:p w:rsidR="005E4E91" w:rsidRDefault="005E4E91" w:rsidP="005E4E91">
      <w:pPr>
        <w:pStyle w:val="NormalWeb"/>
      </w:pPr>
      <w:r>
        <w:t xml:space="preserve">NEUTRINO MASS LIMITS FROM THE </w:t>
      </w:r>
      <w:proofErr w:type="gramStart"/>
      <w:r>
        <w:t>K0(</w:t>
      </w:r>
      <w:proofErr w:type="gramEnd"/>
      <w:r>
        <w:t xml:space="preserve">L) -&gt; pln DECAY SPECTRA. </w:t>
      </w:r>
      <w:proofErr w:type="gramStart"/>
      <w:r>
        <w:t>R. P. Johnson et al., LBL-4(Aug 1971), 1971 Rochester Conf.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proofErr w:type="gramStart"/>
      <w:r>
        <w:t>SEARCH FOR FINE STRUCTURE IN THE Kl3 FINAL STATES.</w:t>
      </w:r>
      <w:proofErr w:type="gramEnd"/>
      <w:r>
        <w:t xml:space="preserve">  </w:t>
      </w:r>
      <w:proofErr w:type="gramStart"/>
      <w:r>
        <w:t>A. R. Clark et al., Nature 237, 388 (1972).</w:t>
      </w:r>
      <w:proofErr w:type="gramEnd"/>
      <w:r>
        <w:t xml:space="preserve"> </w:t>
      </w:r>
    </w:p>
    <w:p w:rsidR="005E4E91" w:rsidRDefault="005E4E91" w:rsidP="005E4E91">
      <w:pPr>
        <w:pStyle w:val="NormalWeb"/>
      </w:pPr>
      <w:r>
        <w:t xml:space="preserve">A SEARCH FOR LONG-LIVED NEUTRAL </w:t>
      </w:r>
      <w:proofErr w:type="gramStart"/>
      <w:r>
        <w:t>PARTICLES WHICH</w:t>
      </w:r>
      <w:proofErr w:type="gramEnd"/>
      <w:r>
        <w:t xml:space="preserve"> DECAY INTO ELECTRON PAIRS. A. R. Clark et al., LBL-703 (</w:t>
      </w:r>
      <w:proofErr w:type="gramStart"/>
      <w:r>
        <w:t>Feb,</w:t>
      </w:r>
      <w:proofErr w:type="gramEnd"/>
      <w:r>
        <w:t xml:space="preserve"> 1972). </w:t>
      </w:r>
    </w:p>
    <w:p w:rsidR="005E4E91" w:rsidRDefault="005E4E91" w:rsidP="005E4E91">
      <w:pPr>
        <w:pStyle w:val="NormalWeb"/>
      </w:pPr>
      <w:r>
        <w:t xml:space="preserve">SEARCH FOR AN EXCITED MUON OF </w:t>
      </w:r>
      <w:proofErr w:type="gramStart"/>
      <w:r>
        <w:t>MASS</w:t>
      </w:r>
      <w:proofErr w:type="gramEnd"/>
      <w:r>
        <w:t xml:space="preserve"> ~425 MEV.  A. R. Clark et al., UCRL-20140 (Oct 1970) </w:t>
      </w:r>
    </w:p>
    <w:p w:rsidR="005E4E91" w:rsidRDefault="005E4E91" w:rsidP="005E4E91">
      <w:pPr>
        <w:pStyle w:val="NormalWeb"/>
      </w:pPr>
      <w:proofErr w:type="gramStart"/>
      <w:r>
        <w:lastRenderedPageBreak/>
        <w:t>EXPERIMENTAL LIMIT ON THE BRANCHING RATIO FOR K -&gt; ll.</w:t>
      </w:r>
      <w:proofErr w:type="gramEnd"/>
      <w:r>
        <w:t xml:space="preserve">  A. R. Clark et al.</w:t>
      </w:r>
      <w:proofErr w:type="gramStart"/>
      <w:r>
        <w:t>,UCRL</w:t>
      </w:r>
      <w:proofErr w:type="gramEnd"/>
      <w:r>
        <w:t xml:space="preserve">-20078(Aug, 1970), and XVth Int. Conf. on HEP, Kiev, USSR. </w:t>
      </w:r>
    </w:p>
    <w:p w:rsidR="005E4E91" w:rsidRDefault="005E4E91" w:rsidP="005E4E91">
      <w:pPr>
        <w:pStyle w:val="NormalWeb"/>
      </w:pPr>
      <w:proofErr w:type="gramStart"/>
      <w:r>
        <w:t>WEAK INTERACTIONS: ON THE EXISTENCE OF NEUTRAL LEPTONIC CURRENTS.</w:t>
      </w:r>
      <w:proofErr w:type="gramEnd"/>
      <w:r>
        <w:t xml:space="preserve"> (Ph. D. Thesis) Rolland P. Johnson, UCRL-19709, April 1970. </w:t>
      </w:r>
    </w:p>
    <w:p w:rsidR="005E4E91" w:rsidRDefault="005E4E91" w:rsidP="005E4E91">
      <w:pPr>
        <w:pStyle w:val="NormalWeb"/>
        <w:jc w:val="center"/>
      </w:pPr>
      <w:r>
        <w:rPr>
          <w:sz w:val="27"/>
          <w:szCs w:val="27"/>
        </w:rPr>
        <w:t>CDF Notes</w:t>
      </w:r>
      <w:r>
        <w:t xml:space="preserve"> </w:t>
      </w:r>
    </w:p>
    <w:p w:rsidR="005E4E91" w:rsidRDefault="005E4E91" w:rsidP="005E4E91">
      <w:pPr>
        <w:pStyle w:val="NormalWeb"/>
      </w:pPr>
      <w:r>
        <w:t>The CDF Downtime Logger, R. Johnson</w:t>
      </w:r>
      <w:proofErr w:type="gramStart"/>
      <w:r>
        <w:t>,  CDF</w:t>
      </w:r>
      <w:proofErr w:type="gramEnd"/>
      <w:r>
        <w:t xml:space="preserve">/MEMO/ONLINE/CDFR/9999, August 7, 1989, </w:t>
      </w:r>
    </w:p>
    <w:p w:rsidR="005E4E91" w:rsidRDefault="005E4E91" w:rsidP="005E4E91">
      <w:pPr>
        <w:pStyle w:val="NormalWeb"/>
      </w:pPr>
      <w:r>
        <w:t>A PROPOSAL TO CONVERT CDF TO ACNET", R. Johnson</w:t>
      </w:r>
      <w:proofErr w:type="gramStart"/>
      <w:r>
        <w:t>,  CDF</w:t>
      </w:r>
      <w:proofErr w:type="gramEnd"/>
      <w:r>
        <w:t xml:space="preserve">/MEMO/ONLINE/CDFR/1112, Jan 1990, </w:t>
      </w:r>
    </w:p>
    <w:p w:rsidR="00155CBC" w:rsidRPr="002E3972" w:rsidRDefault="00155CBC">
      <w:pPr>
        <w:rPr>
          <w:sz w:val="24"/>
          <w:szCs w:val="24"/>
        </w:rPr>
      </w:pPr>
    </w:p>
    <w:sectPr w:rsidR="00155CBC" w:rsidRPr="002E3972">
      <w:headerReference w:type="default" r:id="rId169"/>
      <w:footerReference w:type="default" r:id="rId1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45" w:rsidRDefault="00D67445" w:rsidP="005E4E91">
      <w:pPr>
        <w:spacing w:after="0" w:line="240" w:lineRule="auto"/>
      </w:pPr>
      <w:r>
        <w:separator/>
      </w:r>
    </w:p>
  </w:endnote>
  <w:endnote w:type="continuationSeparator" w:id="0">
    <w:p w:rsidR="00D67445" w:rsidRDefault="00D67445" w:rsidP="005E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679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D25" w:rsidRDefault="00737D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D25" w:rsidRDefault="00737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45" w:rsidRDefault="00D67445" w:rsidP="005E4E91">
      <w:pPr>
        <w:spacing w:after="0" w:line="240" w:lineRule="auto"/>
      </w:pPr>
      <w:r>
        <w:separator/>
      </w:r>
    </w:p>
  </w:footnote>
  <w:footnote w:type="continuationSeparator" w:id="0">
    <w:p w:rsidR="00D67445" w:rsidRDefault="00D67445" w:rsidP="005E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4570873CE8542BBBD6D1C91D33D11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24B8" w:rsidRDefault="006B24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Rolland Johnson Publications and Conference Proceedings</w:t>
        </w:r>
      </w:p>
    </w:sdtContent>
  </w:sdt>
  <w:p w:rsidR="006B24B8" w:rsidRDefault="006B2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91"/>
    <w:rsid w:val="00155CBC"/>
    <w:rsid w:val="002E3972"/>
    <w:rsid w:val="003253F0"/>
    <w:rsid w:val="005558C9"/>
    <w:rsid w:val="005E4E91"/>
    <w:rsid w:val="006B24B8"/>
    <w:rsid w:val="006F746B"/>
    <w:rsid w:val="00737D25"/>
    <w:rsid w:val="00BA4E69"/>
    <w:rsid w:val="00D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1"/>
  </w:style>
  <w:style w:type="paragraph" w:styleId="Footer">
    <w:name w:val="footer"/>
    <w:basedOn w:val="Normal"/>
    <w:link w:val="FooterChar"/>
    <w:uiPriority w:val="99"/>
    <w:unhideWhenUsed/>
    <w:rsid w:val="005E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1"/>
  </w:style>
  <w:style w:type="character" w:styleId="Hyperlink">
    <w:name w:val="Hyperlink"/>
    <w:basedOn w:val="DefaultParagraphFont"/>
    <w:uiPriority w:val="99"/>
    <w:semiHidden/>
    <w:unhideWhenUsed/>
    <w:rsid w:val="002E3972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253F0"/>
  </w:style>
  <w:style w:type="character" w:styleId="FollowedHyperlink">
    <w:name w:val="FollowedHyperlink"/>
    <w:basedOn w:val="DefaultParagraphFont"/>
    <w:uiPriority w:val="99"/>
    <w:semiHidden/>
    <w:unhideWhenUsed/>
    <w:rsid w:val="003253F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253F0"/>
  </w:style>
  <w:style w:type="character" w:customStyle="1" w:styleId="moreinfo">
    <w:name w:val="moreinfo"/>
    <w:basedOn w:val="DefaultParagraphFont"/>
    <w:rsid w:val="003253F0"/>
  </w:style>
  <w:style w:type="character" w:customStyle="1" w:styleId="mathjax">
    <w:name w:val="mathjax"/>
    <w:basedOn w:val="DefaultParagraphFont"/>
    <w:rsid w:val="003253F0"/>
  </w:style>
  <w:style w:type="character" w:customStyle="1" w:styleId="math">
    <w:name w:val="math"/>
    <w:basedOn w:val="DefaultParagraphFont"/>
    <w:rsid w:val="003253F0"/>
  </w:style>
  <w:style w:type="character" w:customStyle="1" w:styleId="mrow">
    <w:name w:val="mrow"/>
    <w:basedOn w:val="DefaultParagraphFont"/>
    <w:rsid w:val="003253F0"/>
  </w:style>
  <w:style w:type="character" w:customStyle="1" w:styleId="msubsup">
    <w:name w:val="msubsup"/>
    <w:basedOn w:val="DefaultParagraphFont"/>
    <w:rsid w:val="003253F0"/>
  </w:style>
  <w:style w:type="character" w:customStyle="1" w:styleId="mi">
    <w:name w:val="mi"/>
    <w:basedOn w:val="DefaultParagraphFont"/>
    <w:rsid w:val="003253F0"/>
  </w:style>
  <w:style w:type="character" w:customStyle="1" w:styleId="mo">
    <w:name w:val="mo"/>
    <w:basedOn w:val="DefaultParagraphFont"/>
    <w:rsid w:val="003253F0"/>
  </w:style>
  <w:style w:type="character" w:customStyle="1" w:styleId="mn">
    <w:name w:val="mn"/>
    <w:basedOn w:val="DefaultParagraphFont"/>
    <w:rsid w:val="003253F0"/>
  </w:style>
  <w:style w:type="character" w:customStyle="1" w:styleId="texatom">
    <w:name w:val="texatom"/>
    <w:basedOn w:val="DefaultParagraphFont"/>
    <w:rsid w:val="003253F0"/>
  </w:style>
  <w:style w:type="paragraph" w:styleId="BalloonText">
    <w:name w:val="Balloon Text"/>
    <w:basedOn w:val="Normal"/>
    <w:link w:val="BalloonTextChar"/>
    <w:uiPriority w:val="99"/>
    <w:semiHidden/>
    <w:unhideWhenUsed/>
    <w:rsid w:val="006B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1"/>
  </w:style>
  <w:style w:type="paragraph" w:styleId="Footer">
    <w:name w:val="footer"/>
    <w:basedOn w:val="Normal"/>
    <w:link w:val="FooterChar"/>
    <w:uiPriority w:val="99"/>
    <w:unhideWhenUsed/>
    <w:rsid w:val="005E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1"/>
  </w:style>
  <w:style w:type="character" w:styleId="Hyperlink">
    <w:name w:val="Hyperlink"/>
    <w:basedOn w:val="DefaultParagraphFont"/>
    <w:uiPriority w:val="99"/>
    <w:semiHidden/>
    <w:unhideWhenUsed/>
    <w:rsid w:val="002E3972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253F0"/>
  </w:style>
  <w:style w:type="character" w:styleId="FollowedHyperlink">
    <w:name w:val="FollowedHyperlink"/>
    <w:basedOn w:val="DefaultParagraphFont"/>
    <w:uiPriority w:val="99"/>
    <w:semiHidden/>
    <w:unhideWhenUsed/>
    <w:rsid w:val="003253F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253F0"/>
  </w:style>
  <w:style w:type="character" w:customStyle="1" w:styleId="moreinfo">
    <w:name w:val="moreinfo"/>
    <w:basedOn w:val="DefaultParagraphFont"/>
    <w:rsid w:val="003253F0"/>
  </w:style>
  <w:style w:type="character" w:customStyle="1" w:styleId="mathjax">
    <w:name w:val="mathjax"/>
    <w:basedOn w:val="DefaultParagraphFont"/>
    <w:rsid w:val="003253F0"/>
  </w:style>
  <w:style w:type="character" w:customStyle="1" w:styleId="math">
    <w:name w:val="math"/>
    <w:basedOn w:val="DefaultParagraphFont"/>
    <w:rsid w:val="003253F0"/>
  </w:style>
  <w:style w:type="character" w:customStyle="1" w:styleId="mrow">
    <w:name w:val="mrow"/>
    <w:basedOn w:val="DefaultParagraphFont"/>
    <w:rsid w:val="003253F0"/>
  </w:style>
  <w:style w:type="character" w:customStyle="1" w:styleId="msubsup">
    <w:name w:val="msubsup"/>
    <w:basedOn w:val="DefaultParagraphFont"/>
    <w:rsid w:val="003253F0"/>
  </w:style>
  <w:style w:type="character" w:customStyle="1" w:styleId="mi">
    <w:name w:val="mi"/>
    <w:basedOn w:val="DefaultParagraphFont"/>
    <w:rsid w:val="003253F0"/>
  </w:style>
  <w:style w:type="character" w:customStyle="1" w:styleId="mo">
    <w:name w:val="mo"/>
    <w:basedOn w:val="DefaultParagraphFont"/>
    <w:rsid w:val="003253F0"/>
  </w:style>
  <w:style w:type="character" w:customStyle="1" w:styleId="mn">
    <w:name w:val="mn"/>
    <w:basedOn w:val="DefaultParagraphFont"/>
    <w:rsid w:val="003253F0"/>
  </w:style>
  <w:style w:type="character" w:customStyle="1" w:styleId="texatom">
    <w:name w:val="texatom"/>
    <w:basedOn w:val="DefaultParagraphFont"/>
    <w:rsid w:val="003253F0"/>
  </w:style>
  <w:style w:type="paragraph" w:styleId="BalloonText">
    <w:name w:val="Balloon Text"/>
    <w:basedOn w:val="Normal"/>
    <w:link w:val="BalloonTextChar"/>
    <w:uiPriority w:val="99"/>
    <w:semiHidden/>
    <w:unhideWhenUsed/>
    <w:rsid w:val="006B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25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05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17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54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42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26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84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15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84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31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48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10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76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8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67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55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4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91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9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90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28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34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98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44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75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71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47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34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73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4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18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58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42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50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71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90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21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66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53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96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46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88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82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56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71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04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80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6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71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00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59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64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23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8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3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3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18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80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86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2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52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23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8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51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2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45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49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93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6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37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6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08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9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02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50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55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5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6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57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1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46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7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6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41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5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38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9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29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37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928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46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20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31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6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18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32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10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27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spirehep.net/record/865654" TargetMode="External"/><Relationship Id="rId117" Type="http://schemas.openxmlformats.org/officeDocument/2006/relationships/hyperlink" Target="http://inspirehep.net/record/718285" TargetMode="External"/><Relationship Id="rId21" Type="http://schemas.openxmlformats.org/officeDocument/2006/relationships/hyperlink" Target="http://inspirehep.net/record/869164" TargetMode="External"/><Relationship Id="rId42" Type="http://schemas.openxmlformats.org/officeDocument/2006/relationships/hyperlink" Target="http://inspirehep.net/record/859087" TargetMode="External"/><Relationship Id="rId47" Type="http://schemas.openxmlformats.org/officeDocument/2006/relationships/hyperlink" Target="http://dx.doi.org/10.1063/1.3277164" TargetMode="External"/><Relationship Id="rId63" Type="http://schemas.openxmlformats.org/officeDocument/2006/relationships/hyperlink" Target="http://inspirehep.net/record/819490" TargetMode="External"/><Relationship Id="rId68" Type="http://schemas.openxmlformats.org/officeDocument/2006/relationships/hyperlink" Target="http://inspirehep.net/record/795237" TargetMode="External"/><Relationship Id="rId84" Type="http://schemas.openxmlformats.org/officeDocument/2006/relationships/hyperlink" Target="http://inspirehep.net/record/775341" TargetMode="External"/><Relationship Id="rId89" Type="http://schemas.openxmlformats.org/officeDocument/2006/relationships/hyperlink" Target="http://inspirehep.net/record/772948" TargetMode="External"/><Relationship Id="rId112" Type="http://schemas.openxmlformats.org/officeDocument/2006/relationships/hyperlink" Target="http://inspirehep.net/record/718556" TargetMode="External"/><Relationship Id="rId133" Type="http://schemas.openxmlformats.org/officeDocument/2006/relationships/hyperlink" Target="http://inspirehep.net/record/702904" TargetMode="External"/><Relationship Id="rId138" Type="http://schemas.openxmlformats.org/officeDocument/2006/relationships/hyperlink" Target="http://inspirehep.net/record/695652" TargetMode="External"/><Relationship Id="rId154" Type="http://schemas.openxmlformats.org/officeDocument/2006/relationships/hyperlink" Target="http://inspirehep.net/record/600328" TargetMode="External"/><Relationship Id="rId159" Type="http://schemas.openxmlformats.org/officeDocument/2006/relationships/hyperlink" Target="http://inspirehep.net/record/570170" TargetMode="External"/><Relationship Id="rId170" Type="http://schemas.openxmlformats.org/officeDocument/2006/relationships/footer" Target="footer1.xml"/><Relationship Id="rId16" Type="http://schemas.openxmlformats.org/officeDocument/2006/relationships/hyperlink" Target="http://inspirehep.net/record/870349" TargetMode="External"/><Relationship Id="rId107" Type="http://schemas.openxmlformats.org/officeDocument/2006/relationships/hyperlink" Target="http://inspirehep.net/record/727966" TargetMode="External"/><Relationship Id="rId11" Type="http://schemas.openxmlformats.org/officeDocument/2006/relationships/hyperlink" Target="http://inspirehep.net/record/883448" TargetMode="External"/><Relationship Id="rId32" Type="http://schemas.openxmlformats.org/officeDocument/2006/relationships/hyperlink" Target="http://inspirehep.net/record/861563" TargetMode="External"/><Relationship Id="rId37" Type="http://schemas.openxmlformats.org/officeDocument/2006/relationships/hyperlink" Target="http://inspirehep.net/record/859092" TargetMode="External"/><Relationship Id="rId53" Type="http://schemas.openxmlformats.org/officeDocument/2006/relationships/hyperlink" Target="http://inspirehep.net/record/820414" TargetMode="External"/><Relationship Id="rId58" Type="http://schemas.openxmlformats.org/officeDocument/2006/relationships/hyperlink" Target="http://inspirehep.net/record/820296" TargetMode="External"/><Relationship Id="rId74" Type="http://schemas.openxmlformats.org/officeDocument/2006/relationships/hyperlink" Target="http://inspirehep.net/record/795121" TargetMode="External"/><Relationship Id="rId79" Type="http://schemas.openxmlformats.org/officeDocument/2006/relationships/hyperlink" Target="http://inspirehep.net/record/794606" TargetMode="External"/><Relationship Id="rId102" Type="http://schemas.openxmlformats.org/officeDocument/2006/relationships/hyperlink" Target="http://dx.doi.org/10.1109/TASC.2008.920799" TargetMode="External"/><Relationship Id="rId123" Type="http://schemas.openxmlformats.org/officeDocument/2006/relationships/hyperlink" Target="http://inspirehep.net/record/714947" TargetMode="External"/><Relationship Id="rId128" Type="http://schemas.openxmlformats.org/officeDocument/2006/relationships/hyperlink" Target="http://inspirehep.net/record/703710" TargetMode="External"/><Relationship Id="rId144" Type="http://schemas.openxmlformats.org/officeDocument/2006/relationships/hyperlink" Target="http://inspirehep.net/record/656053" TargetMode="External"/><Relationship Id="rId149" Type="http://schemas.openxmlformats.org/officeDocument/2006/relationships/hyperlink" Target="http://dx.doi.org/10.1016/j.nima.2004.06.08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spirehep.net/record/772681" TargetMode="External"/><Relationship Id="rId95" Type="http://schemas.openxmlformats.org/officeDocument/2006/relationships/hyperlink" Target="http://inspirehep.net/record/771855" TargetMode="External"/><Relationship Id="rId160" Type="http://schemas.openxmlformats.org/officeDocument/2006/relationships/hyperlink" Target="http://inspirehep.net/record/563376" TargetMode="External"/><Relationship Id="rId165" Type="http://schemas.openxmlformats.org/officeDocument/2006/relationships/hyperlink" Target="http://inspirehep.net/record/368545" TargetMode="External"/><Relationship Id="rId22" Type="http://schemas.openxmlformats.org/officeDocument/2006/relationships/hyperlink" Target="http://inspirehep.net/record/869163" TargetMode="External"/><Relationship Id="rId27" Type="http://schemas.openxmlformats.org/officeDocument/2006/relationships/hyperlink" Target="http://inspirehep.net/record/862052" TargetMode="External"/><Relationship Id="rId43" Type="http://schemas.openxmlformats.org/officeDocument/2006/relationships/hyperlink" Target="http://inspirehep.net/record/859077" TargetMode="External"/><Relationship Id="rId48" Type="http://schemas.openxmlformats.org/officeDocument/2006/relationships/hyperlink" Target="http://inspirehep.net/record/855169" TargetMode="External"/><Relationship Id="rId64" Type="http://schemas.openxmlformats.org/officeDocument/2006/relationships/hyperlink" Target="http://inspirehep.net/record/809087" TargetMode="External"/><Relationship Id="rId69" Type="http://schemas.openxmlformats.org/officeDocument/2006/relationships/hyperlink" Target="http://inspirehep.net/record/795176" TargetMode="External"/><Relationship Id="rId113" Type="http://schemas.openxmlformats.org/officeDocument/2006/relationships/hyperlink" Target="http://inspirehep.net/record/718289" TargetMode="External"/><Relationship Id="rId118" Type="http://schemas.openxmlformats.org/officeDocument/2006/relationships/hyperlink" Target="http://dx.doi.org/10.1063/1.2190143" TargetMode="External"/><Relationship Id="rId134" Type="http://schemas.openxmlformats.org/officeDocument/2006/relationships/hyperlink" Target="http://inspirehep.net/record/699135" TargetMode="External"/><Relationship Id="rId139" Type="http://schemas.openxmlformats.org/officeDocument/2006/relationships/hyperlink" Target="http://inspirehep.net/record/688679" TargetMode="External"/><Relationship Id="rId80" Type="http://schemas.openxmlformats.org/officeDocument/2006/relationships/hyperlink" Target="http://inspirehep.net/record/791290" TargetMode="External"/><Relationship Id="rId85" Type="http://schemas.openxmlformats.org/officeDocument/2006/relationships/hyperlink" Target="http://inspirehep.net/record/774142" TargetMode="External"/><Relationship Id="rId150" Type="http://schemas.openxmlformats.org/officeDocument/2006/relationships/hyperlink" Target="http://inspirehep.net/record/629219" TargetMode="External"/><Relationship Id="rId155" Type="http://schemas.openxmlformats.org/officeDocument/2006/relationships/hyperlink" Target="http://dx.doi.org/10.1063/1.152263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dx.doi.org/10.1063/1.3520408" TargetMode="External"/><Relationship Id="rId17" Type="http://schemas.openxmlformats.org/officeDocument/2006/relationships/hyperlink" Target="http://inspirehep.net/record/870348" TargetMode="External"/><Relationship Id="rId33" Type="http://schemas.openxmlformats.org/officeDocument/2006/relationships/hyperlink" Target="http://inspirehep.net/record/861562" TargetMode="External"/><Relationship Id="rId38" Type="http://schemas.openxmlformats.org/officeDocument/2006/relationships/hyperlink" Target="http://inspirehep.net/record/859091" TargetMode="External"/><Relationship Id="rId59" Type="http://schemas.openxmlformats.org/officeDocument/2006/relationships/hyperlink" Target="http://inspirehep.net/record/820295" TargetMode="External"/><Relationship Id="rId103" Type="http://schemas.openxmlformats.org/officeDocument/2006/relationships/hyperlink" Target="http://inspirehep.net/record/739083" TargetMode="External"/><Relationship Id="rId108" Type="http://schemas.openxmlformats.org/officeDocument/2006/relationships/hyperlink" Target="http://inspirehep.net/record/721299" TargetMode="External"/><Relationship Id="rId124" Type="http://schemas.openxmlformats.org/officeDocument/2006/relationships/hyperlink" Target="http://dx.doi.org/10.1016/j.nuclphysbps.2006.02.016" TargetMode="External"/><Relationship Id="rId129" Type="http://schemas.openxmlformats.org/officeDocument/2006/relationships/hyperlink" Target="http://inspirehep.net/record/703708" TargetMode="External"/><Relationship Id="rId54" Type="http://schemas.openxmlformats.org/officeDocument/2006/relationships/hyperlink" Target="http://inspirehep.net/record/820410" TargetMode="External"/><Relationship Id="rId70" Type="http://schemas.openxmlformats.org/officeDocument/2006/relationships/hyperlink" Target="http://inspirehep.net/record/795165" TargetMode="External"/><Relationship Id="rId75" Type="http://schemas.openxmlformats.org/officeDocument/2006/relationships/hyperlink" Target="http://inspirehep.net/record/794947" TargetMode="External"/><Relationship Id="rId91" Type="http://schemas.openxmlformats.org/officeDocument/2006/relationships/hyperlink" Target="http://inspirehep.net/record/772680" TargetMode="External"/><Relationship Id="rId96" Type="http://schemas.openxmlformats.org/officeDocument/2006/relationships/hyperlink" Target="http://dx.doi.org/10.2172/917831" TargetMode="External"/><Relationship Id="rId140" Type="http://schemas.openxmlformats.org/officeDocument/2006/relationships/hyperlink" Target="http://dx.doi.org/10.1016/j.nuclphysbps.2005.05.048" TargetMode="External"/><Relationship Id="rId145" Type="http://schemas.openxmlformats.org/officeDocument/2006/relationships/hyperlink" Target="http://inspirehep.net/record/652036" TargetMode="External"/><Relationship Id="rId161" Type="http://schemas.openxmlformats.org/officeDocument/2006/relationships/hyperlink" Target="http://inspirehep.net/record/561612" TargetMode="External"/><Relationship Id="rId166" Type="http://schemas.openxmlformats.org/officeDocument/2006/relationships/hyperlink" Target="http://inspirehep.net/record/3684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nspirehep.net/record/870461" TargetMode="External"/><Relationship Id="rId23" Type="http://schemas.openxmlformats.org/officeDocument/2006/relationships/hyperlink" Target="http://inspirehep.net/record/867698" TargetMode="External"/><Relationship Id="rId28" Type="http://schemas.openxmlformats.org/officeDocument/2006/relationships/hyperlink" Target="http://inspirehep.net/record/861953" TargetMode="External"/><Relationship Id="rId36" Type="http://schemas.openxmlformats.org/officeDocument/2006/relationships/hyperlink" Target="http://inspirehep.net/record/861473" TargetMode="External"/><Relationship Id="rId49" Type="http://schemas.openxmlformats.org/officeDocument/2006/relationships/hyperlink" Target="http://dx.doi.org/10.1063/1.3277183" TargetMode="External"/><Relationship Id="rId57" Type="http://schemas.openxmlformats.org/officeDocument/2006/relationships/hyperlink" Target="http://inspirehep.net/record/820298" TargetMode="External"/><Relationship Id="rId106" Type="http://schemas.openxmlformats.org/officeDocument/2006/relationships/hyperlink" Target="http://inspirehep.net/record/727967" TargetMode="External"/><Relationship Id="rId114" Type="http://schemas.openxmlformats.org/officeDocument/2006/relationships/hyperlink" Target="http://dx.doi.org/10.1063/1.2190152" TargetMode="External"/><Relationship Id="rId119" Type="http://schemas.openxmlformats.org/officeDocument/2006/relationships/hyperlink" Target="http://inspirehep.net/record/714982" TargetMode="External"/><Relationship Id="rId127" Type="http://schemas.openxmlformats.org/officeDocument/2006/relationships/hyperlink" Target="http://inspirehep.net/record/703711" TargetMode="External"/><Relationship Id="rId10" Type="http://schemas.openxmlformats.org/officeDocument/2006/relationships/hyperlink" Target="http://dx.doi.org/10.1063/1.3520296" TargetMode="External"/><Relationship Id="rId31" Type="http://schemas.openxmlformats.org/officeDocument/2006/relationships/hyperlink" Target="http://inspirehep.net/record/861564" TargetMode="External"/><Relationship Id="rId44" Type="http://schemas.openxmlformats.org/officeDocument/2006/relationships/hyperlink" Target="http://inspirehep.net/record/857081" TargetMode="External"/><Relationship Id="rId52" Type="http://schemas.openxmlformats.org/officeDocument/2006/relationships/hyperlink" Target="http://inspirehep.net/record/820415" TargetMode="External"/><Relationship Id="rId60" Type="http://schemas.openxmlformats.org/officeDocument/2006/relationships/hyperlink" Target="http://inspirehep.net/record/820294" TargetMode="External"/><Relationship Id="rId65" Type="http://schemas.openxmlformats.org/officeDocument/2006/relationships/hyperlink" Target="http://inspirehep.net/record/795738" TargetMode="External"/><Relationship Id="rId73" Type="http://schemas.openxmlformats.org/officeDocument/2006/relationships/hyperlink" Target="http://inspirehep.net/record/795122" TargetMode="External"/><Relationship Id="rId78" Type="http://schemas.openxmlformats.org/officeDocument/2006/relationships/hyperlink" Target="http://inspirehep.net/record/794612" TargetMode="External"/><Relationship Id="rId81" Type="http://schemas.openxmlformats.org/officeDocument/2006/relationships/hyperlink" Target="http://inspirehep.net/record/791095" TargetMode="External"/><Relationship Id="rId86" Type="http://schemas.openxmlformats.org/officeDocument/2006/relationships/hyperlink" Target="http://inspirehep.net/record/774138" TargetMode="External"/><Relationship Id="rId94" Type="http://schemas.openxmlformats.org/officeDocument/2006/relationships/hyperlink" Target="http://inspirehep.net/record/772354" TargetMode="External"/><Relationship Id="rId99" Type="http://schemas.openxmlformats.org/officeDocument/2006/relationships/hyperlink" Target="http://inspirehep.net/record/766204" TargetMode="External"/><Relationship Id="rId101" Type="http://schemas.openxmlformats.org/officeDocument/2006/relationships/hyperlink" Target="http://inspirehep.net/record/762333" TargetMode="External"/><Relationship Id="rId122" Type="http://schemas.openxmlformats.org/officeDocument/2006/relationships/hyperlink" Target="http://dx.doi.org/10.1016/j.nuclphysbps.2006.02.070" TargetMode="External"/><Relationship Id="rId130" Type="http://schemas.openxmlformats.org/officeDocument/2006/relationships/hyperlink" Target="http://inspirehep.net/record/703242" TargetMode="External"/><Relationship Id="rId135" Type="http://schemas.openxmlformats.org/officeDocument/2006/relationships/hyperlink" Target="http://dx.doi.org/10.1016/j.nuclphysbps.2006.02.083" TargetMode="External"/><Relationship Id="rId143" Type="http://schemas.openxmlformats.org/officeDocument/2006/relationships/hyperlink" Target="http://inspirehep.net/record/661061" TargetMode="External"/><Relationship Id="rId148" Type="http://schemas.openxmlformats.org/officeDocument/2006/relationships/hyperlink" Target="http://inspirehep.net/record/632901" TargetMode="External"/><Relationship Id="rId151" Type="http://schemas.openxmlformats.org/officeDocument/2006/relationships/hyperlink" Target="http://dx.doi.org/10.1063/1.1597381" TargetMode="External"/><Relationship Id="rId156" Type="http://schemas.openxmlformats.org/officeDocument/2006/relationships/hyperlink" Target="http://inspirehep.net/record/590451" TargetMode="External"/><Relationship Id="rId164" Type="http://schemas.openxmlformats.org/officeDocument/2006/relationships/hyperlink" Target="http://dx.doi.org/10.1016/0168-9002(94)91476-1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spirehep.net/record/883449" TargetMode="External"/><Relationship Id="rId172" Type="http://schemas.openxmlformats.org/officeDocument/2006/relationships/glossaryDocument" Target="glossary/document.xml"/><Relationship Id="rId13" Type="http://schemas.openxmlformats.org/officeDocument/2006/relationships/hyperlink" Target="http://inspirehep.net/record/873691" TargetMode="External"/><Relationship Id="rId18" Type="http://schemas.openxmlformats.org/officeDocument/2006/relationships/hyperlink" Target="http://inspirehep.net/record/870347" TargetMode="External"/><Relationship Id="rId39" Type="http://schemas.openxmlformats.org/officeDocument/2006/relationships/hyperlink" Target="http://inspirehep.net/record/859090" TargetMode="External"/><Relationship Id="rId109" Type="http://schemas.openxmlformats.org/officeDocument/2006/relationships/hyperlink" Target="http://dx.doi.org/10.1063/1.2192377" TargetMode="External"/><Relationship Id="rId34" Type="http://schemas.openxmlformats.org/officeDocument/2006/relationships/hyperlink" Target="http://inspirehep.net/record/861551" TargetMode="External"/><Relationship Id="rId50" Type="http://schemas.openxmlformats.org/officeDocument/2006/relationships/hyperlink" Target="http://inspirehep.net/record/821728" TargetMode="External"/><Relationship Id="rId55" Type="http://schemas.openxmlformats.org/officeDocument/2006/relationships/hyperlink" Target="http://inspirehep.net/record/820302" TargetMode="External"/><Relationship Id="rId76" Type="http://schemas.openxmlformats.org/officeDocument/2006/relationships/hyperlink" Target="http://inspirehep.net/record/794634" TargetMode="External"/><Relationship Id="rId97" Type="http://schemas.openxmlformats.org/officeDocument/2006/relationships/hyperlink" Target="http://inspirehep.net/record/767158" TargetMode="External"/><Relationship Id="rId104" Type="http://schemas.openxmlformats.org/officeDocument/2006/relationships/hyperlink" Target="http://inspirehep.net/record/738487" TargetMode="External"/><Relationship Id="rId120" Type="http://schemas.openxmlformats.org/officeDocument/2006/relationships/hyperlink" Target="http://dx.doi.org/10.1016/j.nuclphysbps.2006.02.071" TargetMode="External"/><Relationship Id="rId125" Type="http://schemas.openxmlformats.org/officeDocument/2006/relationships/hyperlink" Target="http://inspirehep.net/record/703713" TargetMode="External"/><Relationship Id="rId141" Type="http://schemas.openxmlformats.org/officeDocument/2006/relationships/hyperlink" Target="http://inspirehep.net/record/687692" TargetMode="External"/><Relationship Id="rId146" Type="http://schemas.openxmlformats.org/officeDocument/2006/relationships/hyperlink" Target="http://inspirehep.net/record/649475" TargetMode="External"/><Relationship Id="rId167" Type="http://schemas.openxmlformats.org/officeDocument/2006/relationships/hyperlink" Target="http://inspirehep.net/record/362756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spirehep.net/record/795129" TargetMode="External"/><Relationship Id="rId92" Type="http://schemas.openxmlformats.org/officeDocument/2006/relationships/hyperlink" Target="http://inspirehep.net/record/772474" TargetMode="External"/><Relationship Id="rId162" Type="http://schemas.openxmlformats.org/officeDocument/2006/relationships/hyperlink" Target="http://dx.doi.org/10.1016/S0168-9002(03)00723-X" TargetMode="External"/><Relationship Id="rId2" Type="http://schemas.openxmlformats.org/officeDocument/2006/relationships/styles" Target="styles.xml"/><Relationship Id="rId29" Type="http://schemas.openxmlformats.org/officeDocument/2006/relationships/hyperlink" Target="http://inspirehep.net/record/861952" TargetMode="External"/><Relationship Id="rId24" Type="http://schemas.openxmlformats.org/officeDocument/2006/relationships/hyperlink" Target="http://inspirehep.net/record/866357" TargetMode="External"/><Relationship Id="rId40" Type="http://schemas.openxmlformats.org/officeDocument/2006/relationships/hyperlink" Target="http://inspirehep.net/record/859089" TargetMode="External"/><Relationship Id="rId45" Type="http://schemas.openxmlformats.org/officeDocument/2006/relationships/hyperlink" Target="http://dx.doi.org/10.1063/1.3399371" TargetMode="External"/><Relationship Id="rId66" Type="http://schemas.openxmlformats.org/officeDocument/2006/relationships/hyperlink" Target="http://inspirehep.net/record/795732" TargetMode="External"/><Relationship Id="rId87" Type="http://schemas.openxmlformats.org/officeDocument/2006/relationships/hyperlink" Target="http://inspirehep.net/record/773102" TargetMode="External"/><Relationship Id="rId110" Type="http://schemas.openxmlformats.org/officeDocument/2006/relationships/hyperlink" Target="http://inspirehep.net/record/721196" TargetMode="External"/><Relationship Id="rId115" Type="http://schemas.openxmlformats.org/officeDocument/2006/relationships/hyperlink" Target="http://inspirehep.net/record/718287" TargetMode="External"/><Relationship Id="rId131" Type="http://schemas.openxmlformats.org/officeDocument/2006/relationships/hyperlink" Target="http://inspirehep.net/record/703174" TargetMode="External"/><Relationship Id="rId136" Type="http://schemas.openxmlformats.org/officeDocument/2006/relationships/hyperlink" Target="http://inspirehep.net/record/695885" TargetMode="External"/><Relationship Id="rId157" Type="http://schemas.openxmlformats.org/officeDocument/2006/relationships/hyperlink" Target="http://dx.doi.org/10.1103/PhysRevSTAB.6.081001" TargetMode="External"/><Relationship Id="rId61" Type="http://schemas.openxmlformats.org/officeDocument/2006/relationships/hyperlink" Target="http://inspirehep.net/record/820293" TargetMode="External"/><Relationship Id="rId82" Type="http://schemas.openxmlformats.org/officeDocument/2006/relationships/hyperlink" Target="http://inspirehep.net/record/780136" TargetMode="External"/><Relationship Id="rId152" Type="http://schemas.openxmlformats.org/officeDocument/2006/relationships/hyperlink" Target="http://inspirehep.net/record/622714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inspirehep.net/record/870274" TargetMode="External"/><Relationship Id="rId14" Type="http://schemas.openxmlformats.org/officeDocument/2006/relationships/hyperlink" Target="http://inspirehep.net/record/870462" TargetMode="External"/><Relationship Id="rId30" Type="http://schemas.openxmlformats.org/officeDocument/2006/relationships/hyperlink" Target="http://inspirehep.net/record/861565" TargetMode="External"/><Relationship Id="rId35" Type="http://schemas.openxmlformats.org/officeDocument/2006/relationships/hyperlink" Target="http://inspirehep.net/record/861474" TargetMode="External"/><Relationship Id="rId56" Type="http://schemas.openxmlformats.org/officeDocument/2006/relationships/hyperlink" Target="http://inspirehep.net/record/820299" TargetMode="External"/><Relationship Id="rId77" Type="http://schemas.openxmlformats.org/officeDocument/2006/relationships/hyperlink" Target="http://inspirehep.net/record/794620" TargetMode="External"/><Relationship Id="rId100" Type="http://schemas.openxmlformats.org/officeDocument/2006/relationships/hyperlink" Target="http://inspirehep.net/record/766154" TargetMode="External"/><Relationship Id="rId105" Type="http://schemas.openxmlformats.org/officeDocument/2006/relationships/hyperlink" Target="http://inspirehep.net/record/737430" TargetMode="External"/><Relationship Id="rId126" Type="http://schemas.openxmlformats.org/officeDocument/2006/relationships/hyperlink" Target="http://inspirehep.net/record/703712" TargetMode="External"/><Relationship Id="rId147" Type="http://schemas.openxmlformats.org/officeDocument/2006/relationships/hyperlink" Target="http://inspirehep.net/record/641234" TargetMode="External"/><Relationship Id="rId168" Type="http://schemas.openxmlformats.org/officeDocument/2006/relationships/hyperlink" Target="http://dx.doi.org/10.1016/0168-583X(93)95340-B" TargetMode="External"/><Relationship Id="rId8" Type="http://schemas.openxmlformats.org/officeDocument/2006/relationships/hyperlink" Target="http://inspirehep.net/record/890010" TargetMode="External"/><Relationship Id="rId51" Type="http://schemas.openxmlformats.org/officeDocument/2006/relationships/hyperlink" Target="http://inspirehep.net/record/820419" TargetMode="External"/><Relationship Id="rId72" Type="http://schemas.openxmlformats.org/officeDocument/2006/relationships/hyperlink" Target="http://inspirehep.net/record/795128" TargetMode="External"/><Relationship Id="rId93" Type="http://schemas.openxmlformats.org/officeDocument/2006/relationships/hyperlink" Target="http://inspirehep.net/record/772355" TargetMode="External"/><Relationship Id="rId98" Type="http://schemas.openxmlformats.org/officeDocument/2006/relationships/hyperlink" Target="http://dx.doi.org/10.2172/919578" TargetMode="External"/><Relationship Id="rId121" Type="http://schemas.openxmlformats.org/officeDocument/2006/relationships/hyperlink" Target="http://inspirehep.net/record/714981" TargetMode="External"/><Relationship Id="rId142" Type="http://schemas.openxmlformats.org/officeDocument/2006/relationships/hyperlink" Target="http://dx.doi.org/10.1103/PhysRevSTAB.8.041002" TargetMode="External"/><Relationship Id="rId163" Type="http://schemas.openxmlformats.org/officeDocument/2006/relationships/hyperlink" Target="http://inspirehep.net/record/38538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dx.doi.org/10.1063/1.3520407" TargetMode="External"/><Relationship Id="rId46" Type="http://schemas.openxmlformats.org/officeDocument/2006/relationships/hyperlink" Target="http://inspirehep.net/record/855170" TargetMode="External"/><Relationship Id="rId67" Type="http://schemas.openxmlformats.org/officeDocument/2006/relationships/hyperlink" Target="http://inspirehep.net/record/795239" TargetMode="External"/><Relationship Id="rId116" Type="http://schemas.openxmlformats.org/officeDocument/2006/relationships/hyperlink" Target="http://dx.doi.org/10.1063/1.2190145" TargetMode="External"/><Relationship Id="rId137" Type="http://schemas.openxmlformats.org/officeDocument/2006/relationships/hyperlink" Target="http://dx.doi.org/10.1063/1.2190151" TargetMode="External"/><Relationship Id="rId158" Type="http://schemas.openxmlformats.org/officeDocument/2006/relationships/hyperlink" Target="http://inspirehep.net/record/580729" TargetMode="External"/><Relationship Id="rId20" Type="http://schemas.openxmlformats.org/officeDocument/2006/relationships/hyperlink" Target="http://inspirehep.net/record/869165" TargetMode="External"/><Relationship Id="rId41" Type="http://schemas.openxmlformats.org/officeDocument/2006/relationships/hyperlink" Target="http://inspirehep.net/record/859088" TargetMode="External"/><Relationship Id="rId62" Type="http://schemas.openxmlformats.org/officeDocument/2006/relationships/hyperlink" Target="http://inspirehep.net/record/819491" TargetMode="External"/><Relationship Id="rId83" Type="http://schemas.openxmlformats.org/officeDocument/2006/relationships/hyperlink" Target="http://dx.doi.org/10.1088/1748-0221/4/07/P07001" TargetMode="External"/><Relationship Id="rId88" Type="http://schemas.openxmlformats.org/officeDocument/2006/relationships/hyperlink" Target="http://dx.doi.org/10.2172/923068" TargetMode="External"/><Relationship Id="rId111" Type="http://schemas.openxmlformats.org/officeDocument/2006/relationships/hyperlink" Target="http://inspirehep.net/record/721191" TargetMode="External"/><Relationship Id="rId132" Type="http://schemas.openxmlformats.org/officeDocument/2006/relationships/hyperlink" Target="http://inspirehep.net/record/703002" TargetMode="External"/><Relationship Id="rId153" Type="http://schemas.openxmlformats.org/officeDocument/2006/relationships/hyperlink" Target="http://dx.doi.org/10.1016/S0168-9002(03)00724-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570873CE8542BBBD6D1C91D33D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27BB-35D2-42FA-8BE7-D9643546D12D}"/>
      </w:docPartPr>
      <w:docPartBody>
        <w:p w:rsidR="00000000" w:rsidRDefault="00FE2896" w:rsidP="00FE2896">
          <w:pPr>
            <w:pStyle w:val="F4570873CE8542BBBD6D1C91D33D11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96"/>
    <w:rsid w:val="007618A8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570873CE8542BBBD6D1C91D33D1182">
    <w:name w:val="F4570873CE8542BBBD6D1C91D33D1182"/>
    <w:rsid w:val="00FE28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570873CE8542BBBD6D1C91D33D1182">
    <w:name w:val="F4570873CE8542BBBD6D1C91D33D1182"/>
    <w:rsid w:val="00FE2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8148</Words>
  <Characters>42782</Characters>
  <Application>Microsoft Office Word</Application>
  <DocSecurity>0</DocSecurity>
  <Lines>873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Muons, Inc.</Company>
  <LinksUpToDate>false</LinksUpToDate>
  <CharactersWithSpaces>50572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Rolland Johnson Publications and Conference Proceedings</dc:title>
  <dc:subject/>
  <dc:creator>Rolland Johnson</dc:creator>
  <cp:keywords/>
  <dc:description/>
  <cp:lastModifiedBy>Rolland Johnson</cp:lastModifiedBy>
  <cp:revision>3</cp:revision>
  <dcterms:created xsi:type="dcterms:W3CDTF">2013-03-16T02:56:00Z</dcterms:created>
  <dcterms:modified xsi:type="dcterms:W3CDTF">2013-03-16T03:16:00Z</dcterms:modified>
</cp:coreProperties>
</file>